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15"/>
        <w:tblW w:w="1049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204"/>
        <w:gridCol w:w="3616"/>
      </w:tblGrid>
      <w:tr w:rsidR="00EF5A75" w:rsidRPr="00E57990" w:rsidTr="00A938B5">
        <w:tc>
          <w:tcPr>
            <w:tcW w:w="3670" w:type="dxa"/>
          </w:tcPr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Фактична адреса: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 xml:space="preserve">вул. МЕТАЛІСТІВ, 20, 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м. КИЇВ, УКРАЇНА, 03057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Місцезнаходження: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 xml:space="preserve">вул. МИХАЙЛА БОЙЧУКА, 18-А, 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м. КИЇВ, УКРАЇНА, 01103</w:t>
            </w:r>
          </w:p>
          <w:p w:rsidR="00EF5A75" w:rsidRPr="00D52FD4" w:rsidRDefault="00EF5A75" w:rsidP="00A938B5">
            <w:pPr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</w:pPr>
            <w:proofErr w:type="spellStart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тел</w:t>
            </w:r>
            <w:proofErr w:type="spellEnd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/факс (044) 585-34-55 (53, 56)</w:t>
            </w:r>
          </w:p>
          <w:p w:rsidR="00EF5A75" w:rsidRPr="00F8086B" w:rsidRDefault="00EF5A75" w:rsidP="00A938B5">
            <w:pPr>
              <w:rPr>
                <w:rFonts w:ascii="AG_Helvetica" w:hAnsi="AG_Helvetica"/>
                <w:b/>
                <w:spacing w:val="20"/>
                <w:sz w:val="18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E-</w:t>
            </w:r>
            <w:proofErr w:type="spellStart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mail</w:t>
            </w:r>
            <w:proofErr w:type="spellEnd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uk-UA"/>
              </w:rPr>
              <w:t>: info@igar.ua</w:t>
            </w:r>
            <w:r w:rsidRPr="00F8086B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93980</wp:posOffset>
                      </wp:positionV>
                      <wp:extent cx="2010410" cy="788035"/>
                      <wp:effectExtent l="0" t="0" r="1270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0410" cy="788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5A75" w:rsidRDefault="00EF5A75" w:rsidP="00EF5A75">
                                  <w:r>
                                    <w:object w:dxaOrig="6405" w:dyaOrig="242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43.15pt;height:53.35pt" o:ole="" fillcolor="window">
                                        <v:imagedata r:id="rId9" o:title=""/>
                                      </v:shape>
                                      <o:OLEObject Type="Embed" ProgID="CorelDRAW.Graphic.9" ShapeID="_x0000_i1025" DrawAspect="Content" ObjectID="_1828688729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80.6pt;margin-top:7.4pt;width:158.3pt;height: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SkgQIAAA8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" o:allowincell="f" stroked="f">
                      <v:textbox>
                        <w:txbxContent>
                          <w:p w:rsidR="00EF5A75" w:rsidRDefault="00EF5A75" w:rsidP="00EF5A75">
                            <w:r>
                              <w:object w:dxaOrig="6405" w:dyaOrig="2421">
                                <v:shape id="_x0000_i1025" type="#_x0000_t75" style="width:143pt;height:53.75pt" o:ole="" fillcolor="window">
                                  <v:imagedata r:id="rId11" o:title=""/>
                                </v:shape>
                                <o:OLEObject Type="Embed" ProgID="CorelDRAW.Graphic.9" ShapeID="_x0000_i1025" DrawAspect="Content" ObjectID="_1702281041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4" w:type="dxa"/>
          </w:tcPr>
          <w:p w:rsidR="00EF5A75" w:rsidRPr="00F8086B" w:rsidRDefault="00EF5A75" w:rsidP="00A938B5">
            <w:pPr>
              <w:rPr>
                <w:rFonts w:ascii="AG_Helvetica" w:hAnsi="AG_Helvetica"/>
                <w:b/>
                <w:sz w:val="24"/>
                <w:lang w:val="uk-UA"/>
              </w:rPr>
            </w:pPr>
          </w:p>
          <w:p w:rsidR="00EF5A75" w:rsidRPr="00F8086B" w:rsidRDefault="00EF5A75" w:rsidP="00A938B5">
            <w:pPr>
              <w:rPr>
                <w:rFonts w:ascii="AG_Helvetica" w:hAnsi="AG_Helvetica"/>
                <w:b/>
                <w:sz w:val="24"/>
                <w:lang w:val="uk-UA"/>
              </w:rPr>
            </w:pPr>
          </w:p>
        </w:tc>
        <w:tc>
          <w:tcPr>
            <w:tcW w:w="3616" w:type="dxa"/>
          </w:tcPr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Business address: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 xml:space="preserve">20, METALISTIV </w:t>
            </w:r>
            <w:proofErr w:type="spellStart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Str</w:t>
            </w:r>
            <w:proofErr w:type="spellEnd"/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 xml:space="preserve">.,KYIV, 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03057, UKRAINE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Registered address: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 xml:space="preserve">18-A, </w:t>
            </w:r>
            <w:r w:rsidRPr="00D52FD4">
              <w:rPr>
                <w:rFonts w:ascii="Tahoma" w:hAnsi="Tahoma" w:cs="Tahoma"/>
                <w:caps/>
                <w:spacing w:val="10"/>
                <w:sz w:val="16"/>
                <w:szCs w:val="16"/>
                <w:lang w:val="en-US"/>
              </w:rPr>
              <w:t>Mykhailo Boychuk</w:t>
            </w: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 xml:space="preserve"> Str., KYIV, 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01103, UKRAINE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phone/fax 380-44-585-34-55</w:t>
            </w:r>
          </w:p>
          <w:p w:rsidR="00EF5A75" w:rsidRPr="00D52FD4" w:rsidRDefault="00EF5A75" w:rsidP="00A938B5">
            <w:pPr>
              <w:jc w:val="right"/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 xml:space="preserve">             380-44-585-34-56</w:t>
            </w:r>
          </w:p>
          <w:p w:rsidR="00EF5A75" w:rsidRPr="00F8086B" w:rsidRDefault="00EF5A75" w:rsidP="00A938B5">
            <w:pPr>
              <w:jc w:val="right"/>
              <w:rPr>
                <w:rFonts w:ascii="Arial" w:hAnsi="Arial"/>
                <w:spacing w:val="20"/>
                <w:sz w:val="18"/>
                <w:lang w:val="uk-UA"/>
              </w:rPr>
            </w:pPr>
            <w:r w:rsidRPr="00D52FD4">
              <w:rPr>
                <w:rFonts w:ascii="Tahoma" w:hAnsi="Tahoma" w:cs="Tahoma"/>
                <w:spacing w:val="10"/>
                <w:sz w:val="16"/>
                <w:szCs w:val="16"/>
                <w:lang w:val="en-US"/>
              </w:rPr>
              <w:t>E-mail: info@igar.ua</w:t>
            </w:r>
          </w:p>
        </w:tc>
      </w:tr>
    </w:tbl>
    <w:p w:rsidR="00D66353" w:rsidRPr="00EF5A75" w:rsidRDefault="00D66353">
      <w:pPr>
        <w:ind w:left="426"/>
        <w:rPr>
          <w:rFonts w:ascii="Arial" w:hAnsi="Arial"/>
          <w:sz w:val="22"/>
          <w:lang w:val="uk-UA"/>
        </w:rPr>
      </w:pPr>
    </w:p>
    <w:p w:rsidR="00980E00" w:rsidRPr="0035372A" w:rsidRDefault="006055D5" w:rsidP="00161DE2">
      <w:pPr>
        <w:pStyle w:val="a5"/>
        <w:tabs>
          <w:tab w:val="clear" w:pos="4844"/>
          <w:tab w:val="clear" w:pos="9689"/>
        </w:tabs>
        <w:ind w:left="2832" w:hanging="2832"/>
        <w:jc w:val="center"/>
        <w:rPr>
          <w:b/>
          <w:sz w:val="28"/>
          <w:szCs w:val="28"/>
          <w:lang w:val="uk-UA"/>
        </w:rPr>
      </w:pPr>
      <w:r w:rsidRPr="0035372A">
        <w:rPr>
          <w:b/>
          <w:sz w:val="28"/>
          <w:szCs w:val="28"/>
          <w:lang w:val="uk-UA"/>
        </w:rPr>
        <w:t xml:space="preserve">СЕРТИФІКАТ </w:t>
      </w:r>
      <w:r w:rsidR="007B5D10" w:rsidRPr="0035372A">
        <w:rPr>
          <w:b/>
          <w:sz w:val="28"/>
          <w:szCs w:val="28"/>
          <w:lang w:val="uk-UA"/>
        </w:rPr>
        <w:t>ЯКОСТІ</w:t>
      </w:r>
    </w:p>
    <w:p w:rsidR="00980E00" w:rsidRPr="0035372A" w:rsidRDefault="00D844BC" w:rsidP="000A6486">
      <w:pPr>
        <w:pStyle w:val="a5"/>
        <w:tabs>
          <w:tab w:val="clear" w:pos="4844"/>
          <w:tab w:val="clear" w:pos="9689"/>
        </w:tabs>
        <w:ind w:left="1975" w:firstLine="6389"/>
        <w:jc w:val="right"/>
        <w:rPr>
          <w:bCs/>
          <w:lang w:val="uk-UA"/>
        </w:rPr>
      </w:pPr>
      <w:r w:rsidRPr="0035372A">
        <w:rPr>
          <w:bCs/>
          <w:lang w:val="uk-UA"/>
        </w:rPr>
        <w:t xml:space="preserve">     </w:t>
      </w:r>
      <w:r w:rsidR="00462769">
        <w:rPr>
          <w:bCs/>
          <w:lang w:val="uk-UA"/>
        </w:rPr>
        <w:t>24</w:t>
      </w:r>
      <w:r w:rsidR="001A0BF0" w:rsidRPr="0035372A">
        <w:rPr>
          <w:bCs/>
          <w:lang w:val="uk-UA"/>
        </w:rPr>
        <w:t xml:space="preserve"> </w:t>
      </w:r>
      <w:r w:rsidR="00462769">
        <w:rPr>
          <w:bCs/>
          <w:lang w:val="uk-UA"/>
        </w:rPr>
        <w:t>Грудня</w:t>
      </w:r>
      <w:r w:rsidR="00902540">
        <w:rPr>
          <w:bCs/>
          <w:lang w:val="uk-UA"/>
        </w:rPr>
        <w:t xml:space="preserve"> </w:t>
      </w:r>
      <w:r w:rsidR="00D01924" w:rsidRPr="0035372A">
        <w:rPr>
          <w:bCs/>
          <w:lang w:val="uk-UA"/>
        </w:rPr>
        <w:t>2025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  <w:r w:rsidRPr="0035372A">
        <w:rPr>
          <w:b/>
          <w:bCs/>
          <w:sz w:val="20"/>
          <w:szCs w:val="20"/>
          <w:lang w:val="uk-UA"/>
        </w:rPr>
        <w:t xml:space="preserve">Виробник: </w:t>
      </w:r>
    </w:p>
    <w:p w:rsidR="004C699F" w:rsidRPr="0035372A" w:rsidRDefault="004C699F" w:rsidP="004C699F">
      <w:pPr>
        <w:pStyle w:val="aa"/>
        <w:jc w:val="left"/>
        <w:rPr>
          <w:rFonts w:ascii="Times New Roman" w:hAnsi="Times New Roman"/>
          <w:b w:val="0"/>
          <w:bCs/>
          <w:spacing w:val="0"/>
          <w:sz w:val="20"/>
          <w:lang w:val="uk-UA"/>
        </w:rPr>
      </w:pP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ЧИФТЧИЛЕР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БІРЛИК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КАГИТЧИЛИК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АНОНІМ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ШИРКЕТІ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–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САКАР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>'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Я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БРАНЧ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  <w:r w:rsidRPr="0035372A">
        <w:rPr>
          <w:bCs/>
          <w:sz w:val="20"/>
          <w:szCs w:val="20"/>
          <w:lang w:val="en-US"/>
        </w:rPr>
        <w:t>CIFTCILER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BIRLIK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KAGITCILIK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ANONIM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SIRKETI</w:t>
      </w:r>
      <w:r w:rsidRPr="0035372A">
        <w:rPr>
          <w:bCs/>
          <w:sz w:val="20"/>
          <w:szCs w:val="20"/>
          <w:lang w:val="uk-UA"/>
        </w:rPr>
        <w:t xml:space="preserve"> - </w:t>
      </w:r>
      <w:r w:rsidRPr="0035372A">
        <w:rPr>
          <w:bCs/>
          <w:sz w:val="20"/>
          <w:szCs w:val="20"/>
          <w:lang w:val="en-US"/>
        </w:rPr>
        <w:t>SAKARYA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BRANCH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  <w:r w:rsidRPr="0035372A">
        <w:rPr>
          <w:bCs/>
          <w:sz w:val="20"/>
          <w:szCs w:val="20"/>
          <w:lang w:val="uk-UA"/>
        </w:rPr>
        <w:t>(Ç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en-US"/>
        </w:rPr>
        <w:t>FT</w:t>
      </w:r>
      <w:r w:rsidRPr="0035372A">
        <w:rPr>
          <w:bCs/>
          <w:sz w:val="20"/>
          <w:szCs w:val="20"/>
          <w:lang w:val="uk-UA"/>
        </w:rPr>
        <w:t>Ç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en-US"/>
        </w:rPr>
        <w:t>LER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B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en-US"/>
        </w:rPr>
        <w:t>RL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en-US"/>
        </w:rPr>
        <w:t>K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KA</w:t>
      </w:r>
      <w:r w:rsidRPr="0035372A">
        <w:rPr>
          <w:rFonts w:hint="cs"/>
          <w:bCs/>
          <w:sz w:val="20"/>
          <w:szCs w:val="20"/>
          <w:lang w:val="uk-UA"/>
        </w:rPr>
        <w:t>Ğ</w:t>
      </w:r>
      <w:r w:rsidRPr="0035372A">
        <w:rPr>
          <w:bCs/>
          <w:sz w:val="20"/>
          <w:szCs w:val="20"/>
          <w:lang w:val="en-US"/>
        </w:rPr>
        <w:t>IT</w:t>
      </w:r>
      <w:r w:rsidRPr="0035372A">
        <w:rPr>
          <w:bCs/>
          <w:sz w:val="20"/>
          <w:szCs w:val="20"/>
          <w:lang w:val="uk-UA"/>
        </w:rPr>
        <w:t>Ç</w:t>
      </w:r>
      <w:r w:rsidRPr="0035372A">
        <w:rPr>
          <w:bCs/>
          <w:sz w:val="20"/>
          <w:szCs w:val="20"/>
          <w:lang w:val="en-US"/>
        </w:rPr>
        <w:t>ILIK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ANON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en-US"/>
        </w:rPr>
        <w:t>M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Cs/>
          <w:sz w:val="20"/>
          <w:szCs w:val="20"/>
          <w:lang w:val="uk-UA"/>
        </w:rPr>
        <w:t>Şİ</w:t>
      </w:r>
      <w:r w:rsidRPr="0035372A">
        <w:rPr>
          <w:bCs/>
          <w:sz w:val="20"/>
          <w:szCs w:val="20"/>
          <w:lang w:val="en-US"/>
        </w:rPr>
        <w:t>RKET</w:t>
      </w:r>
      <w:r w:rsidRPr="0035372A">
        <w:rPr>
          <w:rFonts w:hint="cs"/>
          <w:bCs/>
          <w:sz w:val="20"/>
          <w:szCs w:val="20"/>
          <w:lang w:val="uk-UA"/>
        </w:rPr>
        <w:t>İ</w:t>
      </w:r>
      <w:r w:rsidRPr="0035372A">
        <w:rPr>
          <w:bCs/>
          <w:sz w:val="20"/>
          <w:szCs w:val="20"/>
          <w:lang w:val="uk-UA"/>
        </w:rPr>
        <w:t xml:space="preserve"> – </w:t>
      </w:r>
      <w:r w:rsidRPr="0035372A">
        <w:rPr>
          <w:bCs/>
          <w:sz w:val="20"/>
          <w:szCs w:val="20"/>
          <w:lang w:val="en-US"/>
        </w:rPr>
        <w:t>SAKARYA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bCs/>
          <w:sz w:val="20"/>
          <w:szCs w:val="20"/>
          <w:lang w:val="en-US"/>
        </w:rPr>
        <w:t>BRANCH</w:t>
      </w:r>
      <w:r w:rsidRPr="0035372A">
        <w:rPr>
          <w:bCs/>
          <w:sz w:val="20"/>
          <w:szCs w:val="20"/>
          <w:lang w:val="uk-UA"/>
        </w:rPr>
        <w:t>)</w:t>
      </w:r>
    </w:p>
    <w:p w:rsidR="004C699F" w:rsidRPr="0035372A" w:rsidRDefault="004C699F" w:rsidP="004C699F">
      <w:pPr>
        <w:pStyle w:val="aa"/>
        <w:jc w:val="left"/>
        <w:rPr>
          <w:rFonts w:ascii="Times New Roman" w:hAnsi="Times New Roman"/>
          <w:b w:val="0"/>
          <w:bCs/>
          <w:spacing w:val="0"/>
          <w:sz w:val="20"/>
        </w:rPr>
      </w:pP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3.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Організована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промислова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зона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, 10.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Дорога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,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№</w:t>
      </w:r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79, </w:t>
      </w:r>
      <w:proofErr w:type="spellStart"/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Сегютлю</w:t>
      </w:r>
      <w:proofErr w:type="spellEnd"/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, </w:t>
      </w:r>
      <w:proofErr w:type="spellStart"/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Сакарья</w:t>
      </w:r>
      <w:proofErr w:type="spellEnd"/>
      <w:r w:rsidRPr="0035372A">
        <w:rPr>
          <w:rFonts w:ascii="Times New Roman" w:hAnsi="Times New Roman"/>
          <w:b w:val="0"/>
          <w:bCs/>
          <w:spacing w:val="0"/>
          <w:sz w:val="20"/>
          <w:lang w:val="uk-UA"/>
        </w:rPr>
        <w:t xml:space="preserve">, </w:t>
      </w:r>
      <w:r w:rsidRPr="0035372A">
        <w:rPr>
          <w:rFonts w:ascii="Times New Roman" w:hAnsi="Times New Roman" w:hint="cs"/>
          <w:b w:val="0"/>
          <w:bCs/>
          <w:spacing w:val="0"/>
          <w:sz w:val="20"/>
          <w:lang w:val="uk-UA"/>
        </w:rPr>
        <w:t>Туреччина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en-US"/>
        </w:rPr>
      </w:pPr>
      <w:r w:rsidRPr="0035372A">
        <w:rPr>
          <w:bCs/>
          <w:sz w:val="20"/>
          <w:szCs w:val="20"/>
          <w:lang w:val="en-US"/>
        </w:rPr>
        <w:t xml:space="preserve">3. Organize </w:t>
      </w:r>
      <w:proofErr w:type="spellStart"/>
      <w:r w:rsidRPr="0035372A">
        <w:rPr>
          <w:bCs/>
          <w:sz w:val="20"/>
          <w:szCs w:val="20"/>
          <w:lang w:val="en-US"/>
        </w:rPr>
        <w:t>Sanayi</w:t>
      </w:r>
      <w:proofErr w:type="spellEnd"/>
      <w:r w:rsidRPr="0035372A">
        <w:rPr>
          <w:bCs/>
          <w:sz w:val="20"/>
          <w:szCs w:val="20"/>
          <w:lang w:val="en-US"/>
        </w:rPr>
        <w:t xml:space="preserve"> </w:t>
      </w:r>
      <w:proofErr w:type="spellStart"/>
      <w:r w:rsidRPr="0035372A">
        <w:rPr>
          <w:bCs/>
          <w:sz w:val="20"/>
          <w:szCs w:val="20"/>
          <w:lang w:val="en-US"/>
        </w:rPr>
        <w:t>Bolgesi</w:t>
      </w:r>
      <w:proofErr w:type="spellEnd"/>
      <w:r w:rsidRPr="0035372A">
        <w:rPr>
          <w:bCs/>
          <w:sz w:val="20"/>
          <w:szCs w:val="20"/>
          <w:lang w:val="en-US"/>
        </w:rPr>
        <w:t xml:space="preserve">, 10.Yol, No: 79, </w:t>
      </w:r>
      <w:proofErr w:type="spellStart"/>
      <w:r w:rsidRPr="0035372A">
        <w:rPr>
          <w:bCs/>
          <w:sz w:val="20"/>
          <w:szCs w:val="20"/>
          <w:lang w:val="en-US"/>
        </w:rPr>
        <w:t>Sogutlu</w:t>
      </w:r>
      <w:proofErr w:type="spellEnd"/>
      <w:r w:rsidRPr="0035372A">
        <w:rPr>
          <w:bCs/>
          <w:sz w:val="20"/>
          <w:szCs w:val="20"/>
          <w:lang w:val="en-US"/>
        </w:rPr>
        <w:t xml:space="preserve">, </w:t>
      </w:r>
      <w:proofErr w:type="spellStart"/>
      <w:r w:rsidRPr="0035372A">
        <w:rPr>
          <w:bCs/>
          <w:sz w:val="20"/>
          <w:szCs w:val="20"/>
          <w:lang w:val="en-US"/>
        </w:rPr>
        <w:t>Sakarya</w:t>
      </w:r>
      <w:proofErr w:type="spellEnd"/>
      <w:r w:rsidRPr="0035372A">
        <w:rPr>
          <w:bCs/>
          <w:sz w:val="20"/>
          <w:szCs w:val="20"/>
          <w:lang w:val="en-US"/>
        </w:rPr>
        <w:t>, Turkey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en-US"/>
        </w:rPr>
      </w:pPr>
      <w:r w:rsidRPr="0035372A">
        <w:rPr>
          <w:bCs/>
          <w:sz w:val="20"/>
          <w:szCs w:val="20"/>
          <w:lang w:val="en-US"/>
        </w:rPr>
        <w:t xml:space="preserve">(3. Organize </w:t>
      </w:r>
      <w:proofErr w:type="spellStart"/>
      <w:r w:rsidRPr="0035372A">
        <w:rPr>
          <w:bCs/>
          <w:sz w:val="20"/>
          <w:szCs w:val="20"/>
          <w:lang w:val="en-US"/>
        </w:rPr>
        <w:t>Sanayi</w:t>
      </w:r>
      <w:proofErr w:type="spellEnd"/>
      <w:r w:rsidRPr="0035372A">
        <w:rPr>
          <w:bCs/>
          <w:sz w:val="20"/>
          <w:szCs w:val="20"/>
          <w:lang w:val="en-US"/>
        </w:rPr>
        <w:t xml:space="preserve"> </w:t>
      </w:r>
      <w:proofErr w:type="spellStart"/>
      <w:r w:rsidRPr="0035372A">
        <w:rPr>
          <w:bCs/>
          <w:sz w:val="20"/>
          <w:szCs w:val="20"/>
          <w:lang w:val="en-US"/>
        </w:rPr>
        <w:t>Bölgesi</w:t>
      </w:r>
      <w:proofErr w:type="spellEnd"/>
      <w:r w:rsidRPr="0035372A">
        <w:rPr>
          <w:bCs/>
          <w:sz w:val="20"/>
          <w:szCs w:val="20"/>
          <w:lang w:val="en-US"/>
        </w:rPr>
        <w:t xml:space="preserve">, 10. </w:t>
      </w:r>
      <w:proofErr w:type="spellStart"/>
      <w:r w:rsidRPr="0035372A">
        <w:rPr>
          <w:bCs/>
          <w:sz w:val="20"/>
          <w:szCs w:val="20"/>
          <w:lang w:val="en-US"/>
        </w:rPr>
        <w:t>Yol</w:t>
      </w:r>
      <w:proofErr w:type="spellEnd"/>
      <w:r w:rsidRPr="0035372A">
        <w:rPr>
          <w:bCs/>
          <w:sz w:val="20"/>
          <w:szCs w:val="20"/>
          <w:lang w:val="en-US"/>
        </w:rPr>
        <w:t xml:space="preserve">, No:79, </w:t>
      </w:r>
      <w:proofErr w:type="spellStart"/>
      <w:r w:rsidRPr="0035372A">
        <w:rPr>
          <w:bCs/>
          <w:sz w:val="20"/>
          <w:szCs w:val="20"/>
          <w:lang w:val="en-US"/>
        </w:rPr>
        <w:t>Sö</w:t>
      </w:r>
      <w:r w:rsidRPr="0035372A">
        <w:rPr>
          <w:rFonts w:hint="cs"/>
          <w:bCs/>
          <w:sz w:val="20"/>
          <w:szCs w:val="20"/>
          <w:lang w:val="en-US"/>
        </w:rPr>
        <w:t>ğ</w:t>
      </w:r>
      <w:r w:rsidRPr="0035372A">
        <w:rPr>
          <w:rFonts w:hint="eastAsia"/>
          <w:bCs/>
          <w:sz w:val="20"/>
          <w:szCs w:val="20"/>
          <w:lang w:val="en-US"/>
        </w:rPr>
        <w:t>ü</w:t>
      </w:r>
      <w:r w:rsidRPr="0035372A">
        <w:rPr>
          <w:bCs/>
          <w:sz w:val="20"/>
          <w:szCs w:val="20"/>
          <w:lang w:val="en-US"/>
        </w:rPr>
        <w:t>tlü</w:t>
      </w:r>
      <w:proofErr w:type="spellEnd"/>
      <w:r w:rsidRPr="0035372A">
        <w:rPr>
          <w:bCs/>
          <w:sz w:val="20"/>
          <w:szCs w:val="20"/>
          <w:lang w:val="en-US"/>
        </w:rPr>
        <w:t xml:space="preserve">, </w:t>
      </w:r>
      <w:proofErr w:type="spellStart"/>
      <w:r w:rsidRPr="0035372A">
        <w:rPr>
          <w:bCs/>
          <w:sz w:val="20"/>
          <w:szCs w:val="20"/>
          <w:lang w:val="en-US"/>
        </w:rPr>
        <w:t>Sakarya</w:t>
      </w:r>
      <w:proofErr w:type="spellEnd"/>
      <w:r w:rsidRPr="0035372A">
        <w:rPr>
          <w:bCs/>
          <w:sz w:val="20"/>
          <w:szCs w:val="20"/>
          <w:lang w:val="en-US"/>
        </w:rPr>
        <w:t xml:space="preserve">, </w:t>
      </w:r>
      <w:proofErr w:type="spellStart"/>
      <w:r w:rsidRPr="0035372A">
        <w:rPr>
          <w:bCs/>
          <w:sz w:val="20"/>
          <w:szCs w:val="20"/>
          <w:lang w:val="en-US"/>
        </w:rPr>
        <w:t>Türkiye</w:t>
      </w:r>
      <w:proofErr w:type="spellEnd"/>
      <w:r w:rsidRPr="0035372A">
        <w:rPr>
          <w:bCs/>
          <w:sz w:val="20"/>
          <w:szCs w:val="20"/>
          <w:lang w:val="en-US"/>
        </w:rPr>
        <w:t>)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  <w:r w:rsidRPr="0035372A">
        <w:rPr>
          <w:rFonts w:hint="cs"/>
          <w:b/>
          <w:bCs/>
          <w:sz w:val="20"/>
          <w:szCs w:val="20"/>
          <w:lang w:val="uk-UA"/>
        </w:rPr>
        <w:t>Уповноважений</w:t>
      </w:r>
      <w:r w:rsidRPr="0035372A">
        <w:rPr>
          <w:b/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/>
          <w:bCs/>
          <w:sz w:val="20"/>
          <w:szCs w:val="20"/>
          <w:lang w:val="uk-UA"/>
        </w:rPr>
        <w:t>представник</w:t>
      </w:r>
      <w:r w:rsidRPr="0035372A">
        <w:rPr>
          <w:b/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/>
          <w:bCs/>
          <w:sz w:val="20"/>
          <w:szCs w:val="20"/>
          <w:lang w:val="uk-UA"/>
        </w:rPr>
        <w:t>в</w:t>
      </w:r>
      <w:r w:rsidRPr="0035372A">
        <w:rPr>
          <w:b/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/>
          <w:bCs/>
          <w:sz w:val="20"/>
          <w:szCs w:val="20"/>
          <w:lang w:val="uk-UA"/>
        </w:rPr>
        <w:t>Україні</w:t>
      </w:r>
      <w:r w:rsidRPr="0035372A">
        <w:rPr>
          <w:bCs/>
          <w:sz w:val="20"/>
          <w:szCs w:val="20"/>
          <w:lang w:val="uk-UA"/>
        </w:rPr>
        <w:t xml:space="preserve">: </w:t>
      </w:r>
      <w:r w:rsidRPr="0035372A">
        <w:rPr>
          <w:rFonts w:hint="cs"/>
          <w:bCs/>
          <w:sz w:val="20"/>
          <w:szCs w:val="20"/>
          <w:lang w:val="uk-UA"/>
        </w:rPr>
        <w:t>Товариство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Cs/>
          <w:sz w:val="20"/>
          <w:szCs w:val="20"/>
          <w:lang w:val="uk-UA"/>
        </w:rPr>
        <w:t>з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Cs/>
          <w:sz w:val="20"/>
          <w:szCs w:val="20"/>
          <w:lang w:val="uk-UA"/>
        </w:rPr>
        <w:t>обмеженою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Cs/>
          <w:sz w:val="20"/>
          <w:szCs w:val="20"/>
          <w:lang w:val="uk-UA"/>
        </w:rPr>
        <w:t>відповідальністю</w:t>
      </w:r>
      <w:r w:rsidRPr="0035372A">
        <w:rPr>
          <w:bCs/>
          <w:sz w:val="20"/>
          <w:szCs w:val="20"/>
          <w:lang w:val="uk-UA"/>
        </w:rPr>
        <w:t xml:space="preserve"> "</w:t>
      </w:r>
      <w:r w:rsidRPr="0035372A">
        <w:rPr>
          <w:rFonts w:hint="cs"/>
          <w:bCs/>
          <w:sz w:val="20"/>
          <w:szCs w:val="20"/>
          <w:lang w:val="uk-UA"/>
        </w:rPr>
        <w:t>ІГАР</w:t>
      </w:r>
      <w:r w:rsidRPr="0035372A">
        <w:rPr>
          <w:bCs/>
          <w:sz w:val="20"/>
          <w:szCs w:val="20"/>
          <w:lang w:val="uk-UA"/>
        </w:rPr>
        <w:t>"</w:t>
      </w:r>
    </w:p>
    <w:p w:rsidR="004C699F" w:rsidRPr="0035372A" w:rsidRDefault="004C699F" w:rsidP="004C699F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  <w:r w:rsidRPr="0035372A">
        <w:rPr>
          <w:rFonts w:hint="cs"/>
          <w:bCs/>
          <w:sz w:val="20"/>
          <w:szCs w:val="20"/>
          <w:lang w:val="uk-UA"/>
        </w:rPr>
        <w:t>Місцезнаходження</w:t>
      </w:r>
      <w:r w:rsidRPr="0035372A">
        <w:rPr>
          <w:bCs/>
          <w:sz w:val="20"/>
          <w:szCs w:val="20"/>
          <w:lang w:val="uk-UA"/>
        </w:rPr>
        <w:t xml:space="preserve">: </w:t>
      </w:r>
      <w:r w:rsidRPr="0035372A">
        <w:rPr>
          <w:rFonts w:hint="cs"/>
          <w:bCs/>
          <w:sz w:val="20"/>
          <w:szCs w:val="20"/>
          <w:lang w:val="uk-UA"/>
        </w:rPr>
        <w:t>вул</w:t>
      </w:r>
      <w:r w:rsidRPr="0035372A">
        <w:rPr>
          <w:bCs/>
          <w:sz w:val="20"/>
          <w:szCs w:val="20"/>
          <w:lang w:val="uk-UA"/>
        </w:rPr>
        <w:t xml:space="preserve">. </w:t>
      </w:r>
      <w:r w:rsidRPr="0035372A">
        <w:rPr>
          <w:rFonts w:hint="cs"/>
          <w:bCs/>
          <w:sz w:val="20"/>
          <w:szCs w:val="20"/>
          <w:lang w:val="uk-UA"/>
        </w:rPr>
        <w:t>Михайла</w:t>
      </w:r>
      <w:r w:rsidRPr="0035372A">
        <w:rPr>
          <w:bCs/>
          <w:sz w:val="20"/>
          <w:szCs w:val="20"/>
          <w:lang w:val="uk-UA"/>
        </w:rPr>
        <w:t xml:space="preserve"> </w:t>
      </w:r>
      <w:r w:rsidRPr="0035372A">
        <w:rPr>
          <w:rFonts w:hint="cs"/>
          <w:bCs/>
          <w:sz w:val="20"/>
          <w:szCs w:val="20"/>
          <w:lang w:val="uk-UA"/>
        </w:rPr>
        <w:t>Бойчука</w:t>
      </w:r>
      <w:r w:rsidRPr="0035372A">
        <w:rPr>
          <w:bCs/>
          <w:sz w:val="20"/>
          <w:szCs w:val="20"/>
          <w:lang w:val="uk-UA"/>
        </w:rPr>
        <w:t>, 18-</w:t>
      </w:r>
      <w:r w:rsidRPr="0035372A">
        <w:rPr>
          <w:rFonts w:hint="cs"/>
          <w:bCs/>
          <w:sz w:val="20"/>
          <w:szCs w:val="20"/>
          <w:lang w:val="uk-UA"/>
        </w:rPr>
        <w:t>А</w:t>
      </w:r>
      <w:r w:rsidRPr="0035372A">
        <w:rPr>
          <w:bCs/>
          <w:sz w:val="20"/>
          <w:szCs w:val="20"/>
          <w:lang w:val="uk-UA"/>
        </w:rPr>
        <w:t xml:space="preserve">, </w:t>
      </w:r>
      <w:r w:rsidRPr="0035372A">
        <w:rPr>
          <w:rFonts w:hint="cs"/>
          <w:bCs/>
          <w:sz w:val="20"/>
          <w:szCs w:val="20"/>
          <w:lang w:val="uk-UA"/>
        </w:rPr>
        <w:t>м</w:t>
      </w:r>
      <w:r w:rsidRPr="0035372A">
        <w:rPr>
          <w:bCs/>
          <w:sz w:val="20"/>
          <w:szCs w:val="20"/>
          <w:lang w:val="uk-UA"/>
        </w:rPr>
        <w:t xml:space="preserve">. </w:t>
      </w:r>
      <w:r w:rsidRPr="0035372A">
        <w:rPr>
          <w:rFonts w:hint="cs"/>
          <w:bCs/>
          <w:sz w:val="20"/>
          <w:szCs w:val="20"/>
          <w:lang w:val="uk-UA"/>
        </w:rPr>
        <w:t>Київ</w:t>
      </w:r>
      <w:r w:rsidRPr="0035372A">
        <w:rPr>
          <w:bCs/>
          <w:sz w:val="20"/>
          <w:szCs w:val="20"/>
          <w:lang w:val="uk-UA"/>
        </w:rPr>
        <w:t xml:space="preserve">, </w:t>
      </w:r>
      <w:r w:rsidRPr="0035372A">
        <w:rPr>
          <w:rFonts w:hint="cs"/>
          <w:bCs/>
          <w:sz w:val="20"/>
          <w:szCs w:val="20"/>
          <w:lang w:val="uk-UA"/>
        </w:rPr>
        <w:t>Україна</w:t>
      </w:r>
      <w:r w:rsidRPr="0035372A">
        <w:rPr>
          <w:bCs/>
          <w:sz w:val="20"/>
          <w:szCs w:val="20"/>
          <w:lang w:val="uk-UA"/>
        </w:rPr>
        <w:t xml:space="preserve">, 01103,  www. igar.ua, </w:t>
      </w:r>
      <w:r w:rsidRPr="0035372A">
        <w:rPr>
          <w:rFonts w:hint="cs"/>
          <w:bCs/>
          <w:sz w:val="20"/>
          <w:szCs w:val="20"/>
          <w:lang w:val="uk-UA"/>
        </w:rPr>
        <w:t>телефон</w:t>
      </w:r>
      <w:r w:rsidRPr="0035372A">
        <w:rPr>
          <w:bCs/>
          <w:sz w:val="20"/>
          <w:szCs w:val="20"/>
          <w:lang w:val="uk-UA"/>
        </w:rPr>
        <w:t>/</w:t>
      </w:r>
      <w:r w:rsidRPr="0035372A">
        <w:rPr>
          <w:rFonts w:hint="cs"/>
          <w:bCs/>
          <w:sz w:val="20"/>
          <w:szCs w:val="20"/>
          <w:lang w:val="uk-UA"/>
        </w:rPr>
        <w:t>факс</w:t>
      </w:r>
      <w:r w:rsidRPr="0035372A">
        <w:rPr>
          <w:bCs/>
          <w:sz w:val="20"/>
          <w:szCs w:val="20"/>
          <w:lang w:val="uk-UA"/>
        </w:rPr>
        <w:t>: +380445853455</w:t>
      </w:r>
    </w:p>
    <w:p w:rsidR="00F0701A" w:rsidRPr="0035372A" w:rsidRDefault="00F0701A" w:rsidP="006B73D2">
      <w:pPr>
        <w:pStyle w:val="a5"/>
        <w:ind w:left="4245" w:hanging="4245"/>
        <w:jc w:val="both"/>
        <w:rPr>
          <w:bCs/>
          <w:sz w:val="20"/>
          <w:szCs w:val="20"/>
          <w:lang w:val="uk-UA"/>
        </w:rPr>
      </w:pPr>
    </w:p>
    <w:p w:rsidR="00980E00" w:rsidRPr="0035372A" w:rsidRDefault="00980E00" w:rsidP="008A3388">
      <w:pPr>
        <w:pStyle w:val="a5"/>
        <w:ind w:left="4245" w:hanging="4245"/>
        <w:jc w:val="both"/>
      </w:pPr>
      <w:r w:rsidRPr="0035372A">
        <w:rPr>
          <w:bCs/>
          <w:lang w:val="uk-UA"/>
        </w:rPr>
        <w:t xml:space="preserve">Продукція:  </w:t>
      </w:r>
      <w:r w:rsidR="00C46EED" w:rsidRPr="0035372A">
        <w:rPr>
          <w:rFonts w:hint="cs"/>
          <w:b/>
          <w:lang w:val="uk-UA"/>
        </w:rPr>
        <w:t>Вологі</w:t>
      </w:r>
      <w:r w:rsidR="00C46EED" w:rsidRPr="0035372A">
        <w:rPr>
          <w:b/>
          <w:lang w:val="uk-UA"/>
        </w:rPr>
        <w:t xml:space="preserve"> </w:t>
      </w:r>
      <w:r w:rsidR="00C46EED" w:rsidRPr="0035372A">
        <w:rPr>
          <w:rFonts w:hint="cs"/>
          <w:b/>
          <w:lang w:val="uk-UA"/>
        </w:rPr>
        <w:t>серветки</w:t>
      </w:r>
      <w:r w:rsidR="00C46EED" w:rsidRPr="0035372A">
        <w:rPr>
          <w:b/>
          <w:lang w:val="uk-UA"/>
        </w:rPr>
        <w:t xml:space="preserve"> </w:t>
      </w:r>
      <w:r w:rsidR="00C46EED" w:rsidRPr="0035372A">
        <w:rPr>
          <w:rFonts w:hint="cs"/>
          <w:b/>
          <w:lang w:val="uk-UA"/>
        </w:rPr>
        <w:t>торгової</w:t>
      </w:r>
      <w:r w:rsidR="00C46EED" w:rsidRPr="0035372A">
        <w:rPr>
          <w:b/>
          <w:lang w:val="uk-UA"/>
        </w:rPr>
        <w:t xml:space="preserve"> </w:t>
      </w:r>
      <w:r w:rsidR="00C46EED" w:rsidRPr="0035372A">
        <w:rPr>
          <w:rFonts w:hint="cs"/>
          <w:b/>
          <w:lang w:val="uk-UA"/>
        </w:rPr>
        <w:t>марки</w:t>
      </w:r>
      <w:r w:rsidR="00C46EED" w:rsidRPr="0035372A">
        <w:rPr>
          <w:b/>
          <w:lang w:val="uk-UA"/>
        </w:rPr>
        <w:t xml:space="preserve"> </w:t>
      </w:r>
      <w:proofErr w:type="spellStart"/>
      <w:r w:rsidR="00C46EED" w:rsidRPr="0035372A">
        <w:rPr>
          <w:b/>
          <w:lang w:val="uk-UA"/>
        </w:rPr>
        <w:t>Mavi</w:t>
      </w:r>
      <w:proofErr w:type="spellEnd"/>
      <w:r w:rsidR="00C46EED" w:rsidRPr="0035372A">
        <w:rPr>
          <w:b/>
          <w:lang w:val="uk-UA"/>
        </w:rPr>
        <w:t xml:space="preserve"> </w:t>
      </w:r>
      <w:proofErr w:type="spellStart"/>
      <w:r w:rsidR="00C46EED" w:rsidRPr="0035372A">
        <w:rPr>
          <w:b/>
          <w:lang w:val="uk-UA"/>
        </w:rPr>
        <w:t>Beyaz</w:t>
      </w:r>
      <w:proofErr w:type="spellEnd"/>
      <w:r w:rsidR="00C46EED" w:rsidRPr="0035372A">
        <w:rPr>
          <w:b/>
          <w:lang w:val="uk-UA"/>
        </w:rPr>
        <w:t xml:space="preserve">,  </w:t>
      </w:r>
      <w:r w:rsidR="00C46EED" w:rsidRPr="0035372A">
        <w:rPr>
          <w:rFonts w:hint="cs"/>
          <w:b/>
          <w:lang w:val="uk-UA"/>
        </w:rPr>
        <w:t>ромашка</w:t>
      </w:r>
    </w:p>
    <w:p w:rsidR="004F25D2" w:rsidRPr="00E52690" w:rsidRDefault="004F25D2" w:rsidP="008A3388">
      <w:pPr>
        <w:pStyle w:val="a5"/>
        <w:ind w:left="4245" w:hanging="4245"/>
        <w:jc w:val="both"/>
      </w:pPr>
      <w:r w:rsidRPr="0035372A">
        <w:rPr>
          <w:lang w:val="uk-UA"/>
        </w:rPr>
        <w:t>Партія</w:t>
      </w:r>
      <w:r w:rsidR="00966ED7" w:rsidRPr="0035372A">
        <w:t xml:space="preserve">: </w:t>
      </w:r>
      <w:r w:rsidR="00E57990" w:rsidRPr="00E57990">
        <w:rPr>
          <w:lang w:val="uk-UA" w:eastAsia="uk-UA"/>
        </w:rPr>
        <w:t>251209WT39</w:t>
      </w:r>
    </w:p>
    <w:p w:rsidR="004F25D2" w:rsidRPr="0035372A" w:rsidRDefault="004F25D2" w:rsidP="008A3388">
      <w:pPr>
        <w:pStyle w:val="a5"/>
        <w:ind w:left="4245" w:hanging="4245"/>
        <w:jc w:val="both"/>
        <w:rPr>
          <w:lang w:val="uk-UA"/>
        </w:rPr>
      </w:pPr>
      <w:r w:rsidRPr="0035372A">
        <w:rPr>
          <w:rFonts w:hint="cs"/>
          <w:lang w:val="uk-UA"/>
        </w:rPr>
        <w:t>Вироблено</w:t>
      </w:r>
      <w:r w:rsidRPr="0035372A">
        <w:rPr>
          <w:lang w:val="uk-UA"/>
        </w:rPr>
        <w:t>:</w:t>
      </w:r>
      <w:r w:rsidR="009E3962" w:rsidRPr="0035372A">
        <w:rPr>
          <w:lang w:val="uk-UA"/>
        </w:rPr>
        <w:t xml:space="preserve"> </w:t>
      </w:r>
      <w:r w:rsidR="00E57990">
        <w:rPr>
          <w:lang w:val="uk-UA"/>
        </w:rPr>
        <w:t>09</w:t>
      </w:r>
      <w:r w:rsidR="008C056F">
        <w:rPr>
          <w:lang w:val="uk-UA"/>
        </w:rPr>
        <w:t>.</w:t>
      </w:r>
      <w:r w:rsidR="00462769">
        <w:rPr>
          <w:lang w:val="uk-UA"/>
        </w:rPr>
        <w:t>12</w:t>
      </w:r>
      <w:r w:rsidR="00966ED7" w:rsidRPr="0035372A">
        <w:rPr>
          <w:lang w:val="uk-UA"/>
        </w:rPr>
        <w:t>.202</w:t>
      </w:r>
      <w:r w:rsidR="00C66CE5" w:rsidRPr="000D52BB">
        <w:rPr>
          <w:lang w:val="uk-UA"/>
        </w:rPr>
        <w:t>5</w:t>
      </w:r>
      <w:r w:rsidR="009E3962" w:rsidRPr="0035372A">
        <w:rPr>
          <w:lang w:val="uk-UA"/>
        </w:rPr>
        <w:t xml:space="preserve"> </w:t>
      </w:r>
      <w:r w:rsidRPr="0035372A">
        <w:rPr>
          <w:lang w:val="uk-UA"/>
        </w:rPr>
        <w:tab/>
      </w:r>
    </w:p>
    <w:p w:rsidR="004F25D2" w:rsidRPr="000D52BB" w:rsidRDefault="004F25D2" w:rsidP="008A3388">
      <w:pPr>
        <w:pStyle w:val="a5"/>
        <w:ind w:left="4245" w:hanging="4245"/>
        <w:jc w:val="both"/>
        <w:rPr>
          <w:lang w:val="uk-UA"/>
        </w:rPr>
      </w:pPr>
      <w:r w:rsidRPr="0035372A">
        <w:rPr>
          <w:rFonts w:hint="cs"/>
          <w:lang w:val="uk-UA"/>
        </w:rPr>
        <w:t>Термін</w:t>
      </w:r>
      <w:r w:rsidRPr="0035372A">
        <w:rPr>
          <w:lang w:val="uk-UA"/>
        </w:rPr>
        <w:t xml:space="preserve"> </w:t>
      </w:r>
      <w:r w:rsidRPr="0035372A">
        <w:rPr>
          <w:rFonts w:hint="cs"/>
          <w:lang w:val="uk-UA"/>
        </w:rPr>
        <w:t>придатності</w:t>
      </w:r>
      <w:r w:rsidRPr="0035372A">
        <w:rPr>
          <w:lang w:val="uk-UA"/>
        </w:rPr>
        <w:t xml:space="preserve">: </w:t>
      </w:r>
      <w:r w:rsidR="00E57990">
        <w:rPr>
          <w:lang w:val="uk-UA"/>
        </w:rPr>
        <w:t>09</w:t>
      </w:r>
      <w:r w:rsidR="009109E4" w:rsidRPr="0035372A">
        <w:rPr>
          <w:lang w:val="uk-UA"/>
        </w:rPr>
        <w:t>.</w:t>
      </w:r>
      <w:r w:rsidR="00462769">
        <w:rPr>
          <w:lang w:val="uk-UA"/>
        </w:rPr>
        <w:t>12</w:t>
      </w:r>
      <w:r w:rsidR="00966ED7" w:rsidRPr="0035372A">
        <w:rPr>
          <w:lang w:val="uk-UA"/>
        </w:rPr>
        <w:t>.202</w:t>
      </w:r>
      <w:r w:rsidR="006E4FDB">
        <w:rPr>
          <w:lang w:val="uk-UA"/>
        </w:rPr>
        <w:t>8</w:t>
      </w:r>
    </w:p>
    <w:p w:rsidR="008A3388" w:rsidRPr="0035372A" w:rsidRDefault="00980E00" w:rsidP="00980E00">
      <w:pPr>
        <w:pStyle w:val="a5"/>
        <w:tabs>
          <w:tab w:val="clear" w:pos="4844"/>
          <w:tab w:val="clear" w:pos="9689"/>
          <w:tab w:val="left" w:pos="0"/>
        </w:tabs>
        <w:jc w:val="both"/>
        <w:rPr>
          <w:bCs/>
          <w:lang w:val="uk-UA"/>
        </w:rPr>
      </w:pPr>
      <w:r w:rsidRPr="0035372A">
        <w:rPr>
          <w:bCs/>
          <w:lang w:val="uk-UA"/>
        </w:rPr>
        <w:t>Кількість:</w:t>
      </w:r>
      <w:r w:rsidR="008E4C90" w:rsidRPr="0035372A">
        <w:rPr>
          <w:bCs/>
          <w:lang w:val="uk-UA"/>
        </w:rPr>
        <w:t xml:space="preserve"> </w:t>
      </w:r>
      <w:r w:rsidR="00462769">
        <w:rPr>
          <w:bCs/>
          <w:lang w:val="uk-UA"/>
        </w:rPr>
        <w:t>1200</w:t>
      </w:r>
      <w:r w:rsidR="00902540">
        <w:rPr>
          <w:bCs/>
          <w:lang w:val="uk-UA"/>
        </w:rPr>
        <w:t xml:space="preserve"> </w:t>
      </w:r>
      <w:r w:rsidR="00966ED7" w:rsidRPr="0035372A">
        <w:rPr>
          <w:bCs/>
          <w:lang w:val="uk-UA"/>
        </w:rPr>
        <w:t>упаков</w:t>
      </w:r>
      <w:r w:rsidR="001A506B" w:rsidRPr="0035372A">
        <w:rPr>
          <w:bCs/>
          <w:lang w:val="uk-UA"/>
        </w:rPr>
        <w:t>ок</w:t>
      </w:r>
    </w:p>
    <w:p w:rsidR="00E55553" w:rsidRPr="0035372A" w:rsidRDefault="00E55553" w:rsidP="00E55553">
      <w:pPr>
        <w:pStyle w:val="a5"/>
        <w:rPr>
          <w:bCs/>
          <w:lang w:val="uk-UA"/>
        </w:rPr>
      </w:pPr>
      <w:r w:rsidRPr="0035372A">
        <w:rPr>
          <w:bCs/>
          <w:lang w:val="uk-UA"/>
        </w:rPr>
        <w:t>Цим підтверджується, що для кожної партії вказаних вище товарів було проведено перевірку перед відправкою та видано Сертифікат аналізу, який підтверджує якість продукції в партії.</w:t>
      </w:r>
    </w:p>
    <w:p w:rsidR="00441DA3" w:rsidRPr="0035372A" w:rsidRDefault="003D5523" w:rsidP="00F70C21">
      <w:pPr>
        <w:pStyle w:val="a5"/>
        <w:tabs>
          <w:tab w:val="clear" w:pos="4844"/>
          <w:tab w:val="clear" w:pos="9689"/>
          <w:tab w:val="left" w:pos="0"/>
        </w:tabs>
        <w:jc w:val="both"/>
        <w:rPr>
          <w:bCs/>
          <w:sz w:val="22"/>
          <w:szCs w:val="22"/>
          <w:lang w:val="uk-UA"/>
        </w:rPr>
      </w:pP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sz w:val="22"/>
          <w:szCs w:val="22"/>
          <w:lang w:val="uk-UA"/>
        </w:rPr>
        <w:tab/>
      </w:r>
    </w:p>
    <w:p w:rsidR="00980E00" w:rsidRPr="0035372A" w:rsidRDefault="0064324B" w:rsidP="00161DE2">
      <w:pPr>
        <w:pStyle w:val="a5"/>
        <w:tabs>
          <w:tab w:val="clear" w:pos="4844"/>
          <w:tab w:val="clear" w:pos="9689"/>
          <w:tab w:val="left" w:pos="0"/>
        </w:tabs>
        <w:jc w:val="center"/>
        <w:rPr>
          <w:b/>
          <w:sz w:val="28"/>
          <w:szCs w:val="28"/>
          <w:lang w:val="uk-UA"/>
        </w:rPr>
      </w:pPr>
      <w:r w:rsidRPr="0035372A">
        <w:rPr>
          <w:b/>
          <w:sz w:val="28"/>
          <w:szCs w:val="28"/>
          <w:lang w:val="uk-UA"/>
        </w:rPr>
        <w:t>СЕРТИФІКАТ АНАЛІЗУ</w:t>
      </w:r>
    </w:p>
    <w:p w:rsidR="00B4630B" w:rsidRPr="0035372A" w:rsidRDefault="007A15E9" w:rsidP="00B4630B">
      <w:pPr>
        <w:pStyle w:val="a5"/>
        <w:tabs>
          <w:tab w:val="clear" w:pos="4844"/>
          <w:tab w:val="clear" w:pos="9689"/>
        </w:tabs>
        <w:ind w:left="1975" w:firstLine="6389"/>
        <w:jc w:val="right"/>
        <w:rPr>
          <w:bCs/>
          <w:lang w:val="uk-UA"/>
        </w:rPr>
      </w:pPr>
      <w:r w:rsidRPr="0035372A">
        <w:rPr>
          <w:bCs/>
          <w:sz w:val="22"/>
          <w:szCs w:val="22"/>
          <w:lang w:val="uk-UA"/>
        </w:rPr>
        <w:t xml:space="preserve">        </w:t>
      </w: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sz w:val="22"/>
          <w:szCs w:val="22"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Pr="0035372A">
        <w:rPr>
          <w:bCs/>
          <w:lang w:val="uk-UA"/>
        </w:rPr>
        <w:tab/>
      </w:r>
      <w:r w:rsidR="00866387" w:rsidRPr="0035372A">
        <w:rPr>
          <w:bCs/>
          <w:lang w:val="uk-UA"/>
        </w:rPr>
        <w:t xml:space="preserve">        </w:t>
      </w:r>
      <w:r w:rsidR="006B73D2" w:rsidRPr="0035372A">
        <w:rPr>
          <w:bCs/>
          <w:lang w:val="uk-UA"/>
        </w:rPr>
        <w:t xml:space="preserve">        </w:t>
      </w:r>
      <w:r w:rsidR="008A6399" w:rsidRPr="0035372A">
        <w:rPr>
          <w:bCs/>
          <w:lang w:val="uk-UA"/>
        </w:rPr>
        <w:t xml:space="preserve">       </w:t>
      </w:r>
      <w:r w:rsidR="000A6486" w:rsidRPr="0035372A">
        <w:rPr>
          <w:bCs/>
          <w:lang w:val="uk-UA"/>
        </w:rPr>
        <w:t xml:space="preserve">         </w:t>
      </w:r>
      <w:r w:rsidR="00B4630B" w:rsidRPr="0035372A">
        <w:rPr>
          <w:bCs/>
          <w:lang w:val="uk-UA"/>
        </w:rPr>
        <w:t xml:space="preserve">      </w:t>
      </w:r>
      <w:r w:rsidR="00462769">
        <w:rPr>
          <w:bCs/>
          <w:lang w:val="uk-UA"/>
        </w:rPr>
        <w:t>24</w:t>
      </w:r>
      <w:r w:rsidR="00462769" w:rsidRPr="0035372A">
        <w:rPr>
          <w:bCs/>
          <w:lang w:val="uk-UA"/>
        </w:rPr>
        <w:t xml:space="preserve"> </w:t>
      </w:r>
      <w:r w:rsidR="00462769">
        <w:rPr>
          <w:bCs/>
          <w:lang w:val="uk-UA"/>
        </w:rPr>
        <w:t xml:space="preserve">Грудня </w:t>
      </w:r>
      <w:r w:rsidR="00462769" w:rsidRPr="0035372A">
        <w:rPr>
          <w:bCs/>
          <w:lang w:val="uk-UA"/>
        </w:rPr>
        <w:t>2025</w:t>
      </w:r>
    </w:p>
    <w:p w:rsidR="0073252F" w:rsidRPr="0035372A" w:rsidRDefault="0073252F" w:rsidP="0060710A">
      <w:pPr>
        <w:pStyle w:val="a5"/>
        <w:tabs>
          <w:tab w:val="clear" w:pos="4844"/>
          <w:tab w:val="clear" w:pos="9689"/>
        </w:tabs>
        <w:ind w:left="1975" w:firstLine="6389"/>
        <w:jc w:val="right"/>
        <w:rPr>
          <w:bCs/>
          <w:lang w:val="uk-UA"/>
        </w:rPr>
      </w:pPr>
    </w:p>
    <w:p w:rsidR="00902540" w:rsidRPr="0035372A" w:rsidRDefault="00902540" w:rsidP="00640F86">
      <w:pPr>
        <w:pStyle w:val="a5"/>
        <w:ind w:left="4245" w:hanging="4245"/>
        <w:jc w:val="both"/>
      </w:pPr>
      <w:r w:rsidRPr="0035372A">
        <w:rPr>
          <w:bCs/>
          <w:lang w:val="uk-UA"/>
        </w:rPr>
        <w:t xml:space="preserve">Продукція:  </w:t>
      </w:r>
      <w:r w:rsidRPr="0035372A">
        <w:rPr>
          <w:rFonts w:hint="cs"/>
          <w:b/>
          <w:lang w:val="uk-UA"/>
        </w:rPr>
        <w:t>Вологі</w:t>
      </w:r>
      <w:r w:rsidRPr="0035372A">
        <w:rPr>
          <w:b/>
          <w:lang w:val="uk-UA"/>
        </w:rPr>
        <w:t xml:space="preserve"> </w:t>
      </w:r>
      <w:r w:rsidRPr="0035372A">
        <w:rPr>
          <w:rFonts w:hint="cs"/>
          <w:b/>
          <w:lang w:val="uk-UA"/>
        </w:rPr>
        <w:t>серветки</w:t>
      </w:r>
      <w:r w:rsidRPr="0035372A">
        <w:rPr>
          <w:b/>
          <w:lang w:val="uk-UA"/>
        </w:rPr>
        <w:t xml:space="preserve"> </w:t>
      </w:r>
      <w:r w:rsidRPr="0035372A">
        <w:rPr>
          <w:rFonts w:hint="cs"/>
          <w:b/>
          <w:lang w:val="uk-UA"/>
        </w:rPr>
        <w:t>торгової</w:t>
      </w:r>
      <w:r w:rsidRPr="0035372A">
        <w:rPr>
          <w:b/>
          <w:lang w:val="uk-UA"/>
        </w:rPr>
        <w:t xml:space="preserve"> </w:t>
      </w:r>
      <w:r w:rsidRPr="0035372A">
        <w:rPr>
          <w:rFonts w:hint="cs"/>
          <w:b/>
          <w:lang w:val="uk-UA"/>
        </w:rPr>
        <w:t>марки</w:t>
      </w:r>
      <w:r w:rsidRPr="0035372A">
        <w:rPr>
          <w:b/>
          <w:lang w:val="uk-UA"/>
        </w:rPr>
        <w:t xml:space="preserve"> </w:t>
      </w:r>
      <w:proofErr w:type="spellStart"/>
      <w:r w:rsidRPr="0035372A">
        <w:rPr>
          <w:b/>
          <w:lang w:val="uk-UA"/>
        </w:rPr>
        <w:t>Mavi</w:t>
      </w:r>
      <w:proofErr w:type="spellEnd"/>
      <w:r w:rsidRPr="0035372A">
        <w:rPr>
          <w:b/>
          <w:lang w:val="uk-UA"/>
        </w:rPr>
        <w:t xml:space="preserve"> </w:t>
      </w:r>
      <w:proofErr w:type="spellStart"/>
      <w:r w:rsidRPr="0035372A">
        <w:rPr>
          <w:b/>
          <w:lang w:val="uk-UA"/>
        </w:rPr>
        <w:t>Beyaz</w:t>
      </w:r>
      <w:proofErr w:type="spellEnd"/>
      <w:r w:rsidRPr="0035372A">
        <w:rPr>
          <w:b/>
          <w:lang w:val="uk-UA"/>
        </w:rPr>
        <w:t xml:space="preserve">,  </w:t>
      </w:r>
      <w:r w:rsidRPr="0035372A">
        <w:rPr>
          <w:rFonts w:hint="cs"/>
          <w:b/>
          <w:lang w:val="uk-UA"/>
        </w:rPr>
        <w:t>ромашка</w:t>
      </w:r>
    </w:p>
    <w:p w:rsidR="00E57990" w:rsidRPr="00E52690" w:rsidRDefault="00E57990" w:rsidP="00E57990">
      <w:pPr>
        <w:pStyle w:val="a5"/>
        <w:ind w:left="4245" w:hanging="4245"/>
        <w:jc w:val="both"/>
      </w:pPr>
      <w:r w:rsidRPr="0035372A">
        <w:rPr>
          <w:lang w:val="uk-UA"/>
        </w:rPr>
        <w:t>Партія</w:t>
      </w:r>
      <w:r w:rsidRPr="0035372A">
        <w:t xml:space="preserve">: </w:t>
      </w:r>
      <w:r w:rsidRPr="00E57990">
        <w:rPr>
          <w:lang w:val="uk-UA" w:eastAsia="uk-UA"/>
        </w:rPr>
        <w:t>251209WT39</w:t>
      </w:r>
    </w:p>
    <w:p w:rsidR="00E57990" w:rsidRPr="0035372A" w:rsidRDefault="00E57990" w:rsidP="00E57990">
      <w:pPr>
        <w:pStyle w:val="a5"/>
        <w:ind w:left="4245" w:hanging="4245"/>
        <w:jc w:val="both"/>
        <w:rPr>
          <w:lang w:val="uk-UA"/>
        </w:rPr>
      </w:pPr>
      <w:r w:rsidRPr="0035372A">
        <w:rPr>
          <w:rFonts w:hint="cs"/>
          <w:lang w:val="uk-UA"/>
        </w:rPr>
        <w:t>Вироблено</w:t>
      </w:r>
      <w:r w:rsidRPr="0035372A">
        <w:rPr>
          <w:lang w:val="uk-UA"/>
        </w:rPr>
        <w:t xml:space="preserve">: </w:t>
      </w:r>
      <w:r>
        <w:rPr>
          <w:lang w:val="uk-UA"/>
        </w:rPr>
        <w:t>09.12</w:t>
      </w:r>
      <w:r w:rsidRPr="0035372A">
        <w:rPr>
          <w:lang w:val="uk-UA"/>
        </w:rPr>
        <w:t>.202</w:t>
      </w:r>
      <w:r w:rsidRPr="000D52BB">
        <w:rPr>
          <w:lang w:val="uk-UA"/>
        </w:rPr>
        <w:t>5</w:t>
      </w:r>
      <w:r w:rsidRPr="0035372A">
        <w:rPr>
          <w:lang w:val="uk-UA"/>
        </w:rPr>
        <w:t xml:space="preserve"> </w:t>
      </w:r>
      <w:r w:rsidRPr="0035372A">
        <w:rPr>
          <w:lang w:val="uk-UA"/>
        </w:rPr>
        <w:tab/>
      </w:r>
    </w:p>
    <w:p w:rsidR="00E57990" w:rsidRPr="000D52BB" w:rsidRDefault="00E57990" w:rsidP="00E57990">
      <w:pPr>
        <w:pStyle w:val="a5"/>
        <w:ind w:left="4245" w:hanging="4245"/>
        <w:jc w:val="both"/>
        <w:rPr>
          <w:lang w:val="uk-UA"/>
        </w:rPr>
      </w:pPr>
      <w:r w:rsidRPr="0035372A">
        <w:rPr>
          <w:rFonts w:hint="cs"/>
          <w:lang w:val="uk-UA"/>
        </w:rPr>
        <w:t>Термін</w:t>
      </w:r>
      <w:r w:rsidRPr="0035372A">
        <w:rPr>
          <w:lang w:val="uk-UA"/>
        </w:rPr>
        <w:t xml:space="preserve"> </w:t>
      </w:r>
      <w:r w:rsidRPr="0035372A">
        <w:rPr>
          <w:rFonts w:hint="cs"/>
          <w:lang w:val="uk-UA"/>
        </w:rPr>
        <w:t>придатності</w:t>
      </w:r>
      <w:r w:rsidRPr="0035372A">
        <w:rPr>
          <w:lang w:val="uk-UA"/>
        </w:rPr>
        <w:t xml:space="preserve">: </w:t>
      </w:r>
      <w:r>
        <w:rPr>
          <w:lang w:val="uk-UA"/>
        </w:rPr>
        <w:t>09</w:t>
      </w:r>
      <w:r w:rsidRPr="0035372A">
        <w:rPr>
          <w:lang w:val="uk-UA"/>
        </w:rPr>
        <w:t>.</w:t>
      </w:r>
      <w:r>
        <w:rPr>
          <w:lang w:val="uk-UA"/>
        </w:rPr>
        <w:t>12</w:t>
      </w:r>
      <w:r w:rsidRPr="0035372A">
        <w:rPr>
          <w:lang w:val="uk-UA"/>
        </w:rPr>
        <w:t>.202</w:t>
      </w:r>
      <w:r>
        <w:rPr>
          <w:lang w:val="uk-UA"/>
        </w:rPr>
        <w:t>8</w:t>
      </w:r>
    </w:p>
    <w:p w:rsidR="00462769" w:rsidRPr="0035372A" w:rsidRDefault="00462769" w:rsidP="00462769">
      <w:pPr>
        <w:pStyle w:val="a5"/>
        <w:tabs>
          <w:tab w:val="clear" w:pos="4844"/>
          <w:tab w:val="clear" w:pos="9689"/>
          <w:tab w:val="left" w:pos="0"/>
        </w:tabs>
        <w:jc w:val="both"/>
        <w:rPr>
          <w:bCs/>
          <w:lang w:val="uk-UA"/>
        </w:rPr>
      </w:pPr>
      <w:bookmarkStart w:id="0" w:name="_GoBack"/>
      <w:bookmarkEnd w:id="0"/>
      <w:r w:rsidRPr="0035372A">
        <w:rPr>
          <w:bCs/>
          <w:lang w:val="uk-UA"/>
        </w:rPr>
        <w:t xml:space="preserve">Кількість: </w:t>
      </w:r>
      <w:r>
        <w:rPr>
          <w:bCs/>
          <w:lang w:val="uk-UA"/>
        </w:rPr>
        <w:t xml:space="preserve">1200 </w:t>
      </w:r>
      <w:r w:rsidRPr="0035372A">
        <w:rPr>
          <w:bCs/>
          <w:lang w:val="uk-UA"/>
        </w:rPr>
        <w:t>упаковок</w:t>
      </w:r>
    </w:p>
    <w:tbl>
      <w:tblPr>
        <w:tblW w:w="10416" w:type="dxa"/>
        <w:tblInd w:w="93" w:type="dxa"/>
        <w:tblLook w:val="04A0" w:firstRow="1" w:lastRow="0" w:firstColumn="1" w:lastColumn="0" w:noHBand="0" w:noVBand="1"/>
      </w:tblPr>
      <w:tblGrid>
        <w:gridCol w:w="441"/>
        <w:gridCol w:w="1479"/>
        <w:gridCol w:w="1180"/>
        <w:gridCol w:w="1136"/>
        <w:gridCol w:w="1577"/>
        <w:gridCol w:w="519"/>
        <w:gridCol w:w="112"/>
        <w:gridCol w:w="164"/>
        <w:gridCol w:w="305"/>
        <w:gridCol w:w="1352"/>
        <w:gridCol w:w="140"/>
        <w:gridCol w:w="585"/>
        <w:gridCol w:w="140"/>
        <w:gridCol w:w="1286"/>
      </w:tblGrid>
      <w:tr w:rsidR="00E1229A" w:rsidRPr="0035372A" w:rsidTr="00F71885">
        <w:trPr>
          <w:trHeight w:val="300"/>
        </w:trPr>
        <w:tc>
          <w:tcPr>
            <w:tcW w:w="9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4B6A1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 w:hint="cs"/>
                <w:b/>
                <w:color w:val="000000"/>
                <w:sz w:val="24"/>
                <w:szCs w:val="24"/>
                <w:lang w:val="uk-UA" w:eastAsia="uk-UA"/>
              </w:rPr>
              <w:t>Х</w:t>
            </w:r>
            <w:r w:rsidR="004B6A1D" w:rsidRPr="003537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імічні та фізичні властивості</w:t>
            </w:r>
            <w:r w:rsidRPr="003537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4B6A1D" w:rsidP="00E1229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 w:hint="cs"/>
                <w:b/>
                <w:color w:val="000000"/>
                <w:sz w:val="24"/>
                <w:szCs w:val="24"/>
                <w:lang w:val="uk-UA" w:eastAsia="uk-UA"/>
              </w:rPr>
              <w:t>Висновки</w:t>
            </w:r>
          </w:p>
        </w:tc>
      </w:tr>
      <w:tr w:rsidR="002D4E44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D4E44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DE5D69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Розмір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774DC5" w:rsidP="00774DC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220</w:t>
            </w:r>
            <w:r w:rsidR="0039150F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*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A1D" w:rsidRPr="0035372A" w:rsidRDefault="0039150F" w:rsidP="003915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мм ± 10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A1D" w:rsidRPr="0035372A" w:rsidRDefault="004B6A1D">
            <w:pPr>
              <w:rPr>
                <w:rFonts w:ascii="Times New Roman" w:hAnsi="Times New Roman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2D4E44" w:rsidRPr="0035372A" w:rsidTr="00F71885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AF2304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Тканина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774DC5" w:rsidP="002D4E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</w:t>
            </w:r>
            <w:r w:rsidR="0039150F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9150F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гр</w:t>
            </w:r>
            <w:proofErr w:type="spellEnd"/>
            <w:r w:rsidR="0039150F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/</w:t>
            </w:r>
            <w:r w:rsidR="0039150F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М</w:t>
            </w:r>
            <w:r w:rsidR="0039150F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2.-/+ 10%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F71885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885" w:rsidRPr="0035372A" w:rsidRDefault="00F7188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885" w:rsidRPr="0035372A" w:rsidRDefault="00F71885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Склад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885" w:rsidRPr="0035372A" w:rsidRDefault="00F71885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Поліестер</w:t>
            </w:r>
            <w:proofErr w:type="spellEnd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90%             Віскоза 10 %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885" w:rsidRPr="0035372A" w:rsidRDefault="00F71885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885" w:rsidRPr="0035372A" w:rsidRDefault="00F71885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2D4E44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AF2304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Вага упаковки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774DC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="00774DC5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429,34</w:t>
            </w:r>
            <w:r w:rsidR="002D4E44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2D4E44" w:rsidP="002D4E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.-/+ %10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A1D" w:rsidRPr="0035372A" w:rsidRDefault="004B6A1D">
            <w:pPr>
              <w:rPr>
                <w:rFonts w:ascii="Times New Roman" w:hAnsi="Times New Roman"/>
                <w:lang w:val="uk-UA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2D4E44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8332EE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Колір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="002D4E44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Білий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A1D" w:rsidRPr="0035372A" w:rsidRDefault="004B6A1D">
            <w:pPr>
              <w:rPr>
                <w:rFonts w:ascii="Times New Roman" w:hAnsi="Times New Roman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2D4E44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8332EE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Запах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774DC5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Ромашка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A1D" w:rsidRPr="0035372A" w:rsidRDefault="004B6A1D">
            <w:pPr>
              <w:rPr>
                <w:rFonts w:ascii="Times New Roman" w:hAnsi="Times New Roman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39150F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Ph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="002D4E44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5,5.+/-1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A1D" w:rsidRPr="0035372A" w:rsidRDefault="004B6A1D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A1D" w:rsidRPr="0035372A" w:rsidRDefault="004B6A1D">
            <w:pPr>
              <w:rPr>
                <w:rFonts w:ascii="Times New Roman" w:hAnsi="Times New Roman"/>
              </w:rPr>
            </w:pPr>
            <w:r w:rsidRPr="0035372A">
              <w:rPr>
                <w:rFonts w:ascii="Times New Roman" w:hAnsi="Times New Roman"/>
                <w:bCs/>
                <w:lang w:val="uk-UA"/>
              </w:rPr>
              <w:t>Відповідає</w:t>
            </w:r>
          </w:p>
        </w:tc>
      </w:tr>
      <w:tr w:rsidR="0079593B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A6945" w:rsidRPr="0035372A" w:rsidTr="00F71885">
        <w:trPr>
          <w:trHeight w:val="300"/>
        </w:trPr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1A694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Мікробіологічні властивості 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945" w:rsidRPr="0035372A" w:rsidRDefault="001A6945" w:rsidP="001A694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Результати перевірки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Висновки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6945" w:rsidRPr="0035372A" w:rsidRDefault="001A6945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Загальна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кількість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бактерій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Агар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3455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&lt;100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КУО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/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мл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945" w:rsidRPr="0035372A" w:rsidRDefault="001A6945" w:rsidP="0014734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 w:rsidP="0014734C">
            <w:pPr>
              <w:rPr>
                <w:rFonts w:ascii="Times New Roman" w:hAnsi="Times New Roman"/>
                <w:sz w:val="24"/>
                <w:szCs w:val="24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6945" w:rsidRPr="0035372A" w:rsidRDefault="005C64E4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Цвіль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і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дріжджі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3455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&lt;100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КУО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/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мл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45" w:rsidRPr="0035372A" w:rsidRDefault="001A6945" w:rsidP="0014734C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14734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45" w:rsidRPr="0035372A" w:rsidRDefault="005C64E4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C</w:t>
            </w:r>
            <w:proofErr w:type="spellStart"/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иньогнійна</w:t>
            </w:r>
            <w:proofErr w:type="spellEnd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паличка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45" w:rsidRPr="0035372A" w:rsidRDefault="001A6945" w:rsidP="0014734C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14734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45" w:rsidRPr="0035372A" w:rsidRDefault="005C64E4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Золотистий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стафілокок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45" w:rsidRPr="0035372A" w:rsidRDefault="001A6945" w:rsidP="0014734C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 w:rsidP="0014734C">
            <w:pPr>
              <w:rPr>
                <w:rFonts w:ascii="Times New Roman" w:hAnsi="Times New Roman"/>
                <w:sz w:val="24"/>
                <w:szCs w:val="24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45" w:rsidRPr="0035372A" w:rsidRDefault="003C2F1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="005C64E4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андида</w:t>
            </w:r>
            <w:proofErr w:type="spellEnd"/>
            <w:r w:rsidR="005C64E4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C64E4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альбіканс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45" w:rsidRPr="0035372A" w:rsidRDefault="001A6945" w:rsidP="0014734C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 w:rsidP="0014734C">
            <w:pPr>
              <w:rPr>
                <w:rFonts w:ascii="Times New Roman" w:hAnsi="Times New Roman"/>
                <w:sz w:val="24"/>
                <w:szCs w:val="24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1A6945" w:rsidRPr="0035372A" w:rsidTr="00F718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945" w:rsidRPr="0035372A" w:rsidRDefault="001A6945" w:rsidP="00E1229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45" w:rsidRPr="0035372A" w:rsidRDefault="005C64E4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ишкова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паличка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45" w:rsidRPr="0035372A" w:rsidRDefault="001A6945" w:rsidP="0014734C">
            <w:pPr>
              <w:rPr>
                <w:sz w:val="24"/>
                <w:szCs w:val="24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 виявлено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45" w:rsidRPr="0035372A" w:rsidRDefault="001A6945" w:rsidP="0014734C">
            <w:pPr>
              <w:rPr>
                <w:rFonts w:ascii="Times New Roman" w:hAnsi="Times New Roman"/>
                <w:sz w:val="24"/>
                <w:szCs w:val="24"/>
              </w:rPr>
            </w:pPr>
            <w:r w:rsidRPr="003537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Відповідає</w:t>
            </w:r>
          </w:p>
        </w:tc>
      </w:tr>
      <w:tr w:rsidR="0039150F" w:rsidRPr="0035372A" w:rsidTr="00F7188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1229A" w:rsidRPr="0035372A" w:rsidTr="00F71885">
        <w:trPr>
          <w:trHeight w:val="300"/>
        </w:trPr>
        <w:tc>
          <w:tcPr>
            <w:tcW w:w="10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9A" w:rsidRPr="0035372A" w:rsidRDefault="005C64E4" w:rsidP="00E1229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Склад</w:t>
            </w:r>
          </w:p>
        </w:tc>
      </w:tr>
      <w:tr w:rsidR="00E1229A" w:rsidRPr="0035372A" w:rsidTr="00F71885">
        <w:trPr>
          <w:trHeight w:val="300"/>
        </w:trPr>
        <w:tc>
          <w:tcPr>
            <w:tcW w:w="104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EFD" w:rsidRPr="0035372A" w:rsidRDefault="005C64E4" w:rsidP="00FA4EF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Вода, </w:t>
            </w:r>
            <w:proofErr w:type="spellStart"/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феноксіетанол</w:t>
            </w:r>
            <w:proofErr w:type="spellEnd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ПЕГ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-7 </w:t>
            </w:r>
            <w:proofErr w:type="spellStart"/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гліцерілкокоат</w:t>
            </w:r>
            <w:proofErr w:type="spellEnd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полісорбат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20, </w:t>
            </w:r>
            <w:proofErr w:type="spellStart"/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кокамідопропілбетаїн</w:t>
            </w:r>
            <w:proofErr w:type="spellEnd"/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гліцерин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Тетранатрій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ЕДТА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бензойна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кислота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дегідрооцтова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кислота, 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лимонна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A4EFD" w:rsidRPr="0035372A">
              <w:rPr>
                <w:rFonts w:ascii="Times New Roman" w:eastAsia="Times New Roman" w:hAnsi="Times New Roman" w:hint="cs"/>
                <w:color w:val="000000"/>
                <w:sz w:val="24"/>
                <w:szCs w:val="24"/>
                <w:lang w:val="uk-UA" w:eastAsia="uk-UA"/>
              </w:rPr>
              <w:t>кислота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F327FA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віддушка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бензил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саліцилат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ліналоол</w:t>
            </w:r>
            <w:proofErr w:type="spellEnd"/>
            <w:r w:rsidR="00FA4EFD"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3537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1229A" w:rsidRPr="0035372A" w:rsidTr="00F71885">
        <w:trPr>
          <w:trHeight w:val="300"/>
        </w:trPr>
        <w:tc>
          <w:tcPr>
            <w:tcW w:w="1041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1229A" w:rsidRPr="0035372A" w:rsidTr="00F71885">
        <w:trPr>
          <w:trHeight w:val="300"/>
        </w:trPr>
        <w:tc>
          <w:tcPr>
            <w:tcW w:w="1041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9A" w:rsidRPr="0035372A" w:rsidRDefault="00E1229A" w:rsidP="00E1229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1229A" w:rsidRPr="0035372A" w:rsidTr="00F71885">
        <w:trPr>
          <w:trHeight w:val="269"/>
        </w:trPr>
        <w:tc>
          <w:tcPr>
            <w:tcW w:w="1041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9A" w:rsidRPr="0035372A" w:rsidRDefault="00E1229A" w:rsidP="00E122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:rsidR="00012C75" w:rsidRPr="0035372A" w:rsidRDefault="00012C75" w:rsidP="008D14CE">
      <w:pPr>
        <w:pStyle w:val="a5"/>
        <w:rPr>
          <w:bCs/>
        </w:rPr>
      </w:pPr>
    </w:p>
    <w:p w:rsidR="00433C6F" w:rsidRPr="0035372A" w:rsidRDefault="00433C6F" w:rsidP="008D14CE">
      <w:pPr>
        <w:pStyle w:val="a5"/>
        <w:rPr>
          <w:bCs/>
          <w:lang w:val="uk-UA"/>
        </w:rPr>
      </w:pPr>
      <w:r w:rsidRPr="0035372A">
        <w:rPr>
          <w:bCs/>
          <w:lang w:val="uk-UA"/>
        </w:rPr>
        <w:t>Кількість серветок в одній упаковці – 90 штук.</w:t>
      </w:r>
    </w:p>
    <w:p w:rsidR="002C6616" w:rsidRPr="0035372A" w:rsidRDefault="002C6616" w:rsidP="002C6616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Виробник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продукції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ЧИФТЧИЛЕР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БІРЛИК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КАГИТЧИЛИК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АНОНІМ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ШИРКЕТІ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–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САКАР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>'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Я</w:t>
      </w:r>
      <w:r w:rsidR="00873DAB"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873DAB" w:rsidRPr="0035372A">
        <w:rPr>
          <w:rFonts w:ascii="Times New Roman" w:eastAsia="Times New Roman" w:hAnsi="Times New Roman" w:hint="cs"/>
          <w:sz w:val="24"/>
          <w:szCs w:val="24"/>
          <w:lang w:val="uk-UA"/>
        </w:rPr>
        <w:t>БРАНЧ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2C6616" w:rsidRPr="0035372A" w:rsidRDefault="00622E40" w:rsidP="00622E40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Уповноважений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представник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в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Україні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: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ТОВ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«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ІГАР</w:t>
      </w:r>
      <w:r w:rsidRPr="0035372A">
        <w:rPr>
          <w:rFonts w:ascii="Times New Roman" w:eastAsia="Times New Roman" w:hAnsi="Times New Roman" w:hint="eastAsia"/>
          <w:sz w:val="24"/>
          <w:szCs w:val="24"/>
          <w:lang w:val="uk-UA"/>
        </w:rPr>
        <w:t>»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, www.igar.ua ,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вул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Михайла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Бойчука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>, 18-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А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м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Київ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Україна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 xml:space="preserve">, 01103. </w:t>
      </w:r>
      <w:proofErr w:type="spellStart"/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Тел</w:t>
      </w:r>
      <w:proofErr w:type="spellEnd"/>
      <w:r w:rsidRPr="0035372A">
        <w:rPr>
          <w:rFonts w:ascii="Times New Roman" w:eastAsia="Times New Roman" w:hAnsi="Times New Roman"/>
          <w:sz w:val="24"/>
          <w:szCs w:val="24"/>
          <w:lang w:val="uk-UA"/>
        </w:rPr>
        <w:t>./</w:t>
      </w:r>
      <w:r w:rsidRPr="0035372A">
        <w:rPr>
          <w:rFonts w:ascii="Times New Roman" w:eastAsia="Times New Roman" w:hAnsi="Times New Roman" w:hint="cs"/>
          <w:sz w:val="24"/>
          <w:szCs w:val="24"/>
          <w:lang w:val="uk-UA"/>
        </w:rPr>
        <w:t>факс</w:t>
      </w:r>
      <w:r w:rsidRPr="0035372A">
        <w:rPr>
          <w:rFonts w:ascii="Times New Roman" w:eastAsia="Times New Roman" w:hAnsi="Times New Roman"/>
          <w:sz w:val="24"/>
          <w:szCs w:val="24"/>
          <w:lang w:val="uk-UA"/>
        </w:rPr>
        <w:t>: +38(044)585-34-55.</w:t>
      </w:r>
    </w:p>
    <w:p w:rsidR="00DE2CC6" w:rsidRPr="00DB495A" w:rsidRDefault="002E68A0" w:rsidP="002C6616">
      <w:pPr>
        <w:jc w:val="center"/>
        <w:rPr>
          <w:rFonts w:asciiTheme="minorHAnsi" w:hAnsiTheme="minorHAnsi"/>
          <w:lang w:val="uk-UA"/>
        </w:rPr>
      </w:pPr>
      <w:r w:rsidRPr="0035372A">
        <w:rPr>
          <w:noProof/>
          <w:lang w:val="uk-UA" w:eastAsia="uk-UA"/>
        </w:rPr>
        <w:drawing>
          <wp:inline distT="0" distB="0" distL="0" distR="0" wp14:anchorId="77C77002" wp14:editId="3920F79C">
            <wp:extent cx="5126990" cy="2060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CC6" w:rsidRPr="00F40E5E" w:rsidRDefault="00DE2CC6" w:rsidP="005663A1">
      <w:pPr>
        <w:tabs>
          <w:tab w:val="left" w:pos="8789"/>
        </w:tabs>
        <w:rPr>
          <w:rFonts w:asciiTheme="minorHAnsi" w:hAnsiTheme="minorHAnsi"/>
          <w:lang w:val="uk-UA"/>
        </w:rPr>
      </w:pPr>
    </w:p>
    <w:p w:rsidR="00DE2CC6" w:rsidRPr="00F40E5E" w:rsidRDefault="00DE2CC6" w:rsidP="005663A1">
      <w:pPr>
        <w:tabs>
          <w:tab w:val="left" w:pos="8789"/>
        </w:tabs>
        <w:rPr>
          <w:rFonts w:asciiTheme="minorHAnsi" w:hAnsiTheme="minorHAnsi"/>
          <w:lang w:val="uk-UA"/>
        </w:rPr>
      </w:pPr>
    </w:p>
    <w:p w:rsidR="001C395E" w:rsidRPr="00A225CB" w:rsidRDefault="001C395E" w:rsidP="00DB495A">
      <w:pPr>
        <w:pStyle w:val="a5"/>
        <w:tabs>
          <w:tab w:val="clear" w:pos="4844"/>
          <w:tab w:val="clear" w:pos="9689"/>
        </w:tabs>
        <w:rPr>
          <w:sz w:val="22"/>
          <w:szCs w:val="22"/>
          <w:lang w:val="uk-UA"/>
        </w:rPr>
      </w:pPr>
    </w:p>
    <w:sectPr w:rsidR="001C395E" w:rsidRPr="00A225CB" w:rsidSect="00161DE2">
      <w:pgSz w:w="11906" w:h="16838"/>
      <w:pgMar w:top="567" w:right="454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58" w:rsidRDefault="00980C58" w:rsidP="00084B08">
      <w:r>
        <w:separator/>
      </w:r>
    </w:p>
  </w:endnote>
  <w:endnote w:type="continuationSeparator" w:id="0">
    <w:p w:rsidR="00980C58" w:rsidRDefault="00980C58" w:rsidP="0008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ukvarnaya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_Helve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58" w:rsidRDefault="00980C58" w:rsidP="00084B08">
      <w:r>
        <w:separator/>
      </w:r>
    </w:p>
  </w:footnote>
  <w:footnote w:type="continuationSeparator" w:id="0">
    <w:p w:rsidR="00980C58" w:rsidRDefault="00980C58" w:rsidP="0008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2BBD"/>
    <w:multiLevelType w:val="singleLevel"/>
    <w:tmpl w:val="349EEF8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8"/>
    <w:rsid w:val="0000320E"/>
    <w:rsid w:val="00004361"/>
    <w:rsid w:val="0000614D"/>
    <w:rsid w:val="00006498"/>
    <w:rsid w:val="00007ECF"/>
    <w:rsid w:val="00011340"/>
    <w:rsid w:val="00012223"/>
    <w:rsid w:val="00012C75"/>
    <w:rsid w:val="00027031"/>
    <w:rsid w:val="00037653"/>
    <w:rsid w:val="00042583"/>
    <w:rsid w:val="00045AE6"/>
    <w:rsid w:val="000463AF"/>
    <w:rsid w:val="000567A4"/>
    <w:rsid w:val="00056910"/>
    <w:rsid w:val="0005761E"/>
    <w:rsid w:val="00057E56"/>
    <w:rsid w:val="000606A6"/>
    <w:rsid w:val="000609F6"/>
    <w:rsid w:val="000648E7"/>
    <w:rsid w:val="000650E3"/>
    <w:rsid w:val="000721D6"/>
    <w:rsid w:val="000824C8"/>
    <w:rsid w:val="00084B08"/>
    <w:rsid w:val="00085173"/>
    <w:rsid w:val="00095206"/>
    <w:rsid w:val="000A1140"/>
    <w:rsid w:val="000A1DC9"/>
    <w:rsid w:val="000A2962"/>
    <w:rsid w:val="000A32E4"/>
    <w:rsid w:val="000A6486"/>
    <w:rsid w:val="000B23F7"/>
    <w:rsid w:val="000B45A1"/>
    <w:rsid w:val="000B4B0F"/>
    <w:rsid w:val="000C08E0"/>
    <w:rsid w:val="000C140F"/>
    <w:rsid w:val="000C64F9"/>
    <w:rsid w:val="000C7AFC"/>
    <w:rsid w:val="000D2301"/>
    <w:rsid w:val="000D2C13"/>
    <w:rsid w:val="000D52BB"/>
    <w:rsid w:val="000D7EAC"/>
    <w:rsid w:val="000E1C03"/>
    <w:rsid w:val="000E3785"/>
    <w:rsid w:val="000E7B4E"/>
    <w:rsid w:val="000F4EB5"/>
    <w:rsid w:val="000F4F8B"/>
    <w:rsid w:val="000F7CC6"/>
    <w:rsid w:val="00101E79"/>
    <w:rsid w:val="0012161B"/>
    <w:rsid w:val="001217FD"/>
    <w:rsid w:val="001338F7"/>
    <w:rsid w:val="00135497"/>
    <w:rsid w:val="001372E7"/>
    <w:rsid w:val="001411E3"/>
    <w:rsid w:val="00146A80"/>
    <w:rsid w:val="00147499"/>
    <w:rsid w:val="001504C1"/>
    <w:rsid w:val="00151058"/>
    <w:rsid w:val="001512CC"/>
    <w:rsid w:val="00154C7C"/>
    <w:rsid w:val="001568FE"/>
    <w:rsid w:val="00156940"/>
    <w:rsid w:val="00161DE2"/>
    <w:rsid w:val="001668D1"/>
    <w:rsid w:val="00170686"/>
    <w:rsid w:val="00172BBB"/>
    <w:rsid w:val="00180A3E"/>
    <w:rsid w:val="00182B1B"/>
    <w:rsid w:val="00182CF7"/>
    <w:rsid w:val="001A0BF0"/>
    <w:rsid w:val="001A3575"/>
    <w:rsid w:val="001A4CDA"/>
    <w:rsid w:val="001A506B"/>
    <w:rsid w:val="001A6945"/>
    <w:rsid w:val="001B5237"/>
    <w:rsid w:val="001B69FF"/>
    <w:rsid w:val="001C02A3"/>
    <w:rsid w:val="001C395E"/>
    <w:rsid w:val="001C5296"/>
    <w:rsid w:val="001D03EC"/>
    <w:rsid w:val="001D0B25"/>
    <w:rsid w:val="001D17A1"/>
    <w:rsid w:val="001D1859"/>
    <w:rsid w:val="001D42CE"/>
    <w:rsid w:val="001D5069"/>
    <w:rsid w:val="001D5D28"/>
    <w:rsid w:val="001E4CC7"/>
    <w:rsid w:val="001E5BE2"/>
    <w:rsid w:val="001F18C1"/>
    <w:rsid w:val="00204280"/>
    <w:rsid w:val="00207904"/>
    <w:rsid w:val="00215227"/>
    <w:rsid w:val="00216058"/>
    <w:rsid w:val="00220D41"/>
    <w:rsid w:val="00221E9D"/>
    <w:rsid w:val="002235AE"/>
    <w:rsid w:val="0023063F"/>
    <w:rsid w:val="00232002"/>
    <w:rsid w:val="00232FB3"/>
    <w:rsid w:val="00233E82"/>
    <w:rsid w:val="00235586"/>
    <w:rsid w:val="0023600C"/>
    <w:rsid w:val="00247EA7"/>
    <w:rsid w:val="002531ED"/>
    <w:rsid w:val="00255D01"/>
    <w:rsid w:val="00256162"/>
    <w:rsid w:val="002561A7"/>
    <w:rsid w:val="002617CB"/>
    <w:rsid w:val="00281C84"/>
    <w:rsid w:val="002862B0"/>
    <w:rsid w:val="00287BA0"/>
    <w:rsid w:val="00290F68"/>
    <w:rsid w:val="00295D04"/>
    <w:rsid w:val="002A2505"/>
    <w:rsid w:val="002A59D6"/>
    <w:rsid w:val="002A5A1F"/>
    <w:rsid w:val="002A69C6"/>
    <w:rsid w:val="002C39A0"/>
    <w:rsid w:val="002C4172"/>
    <w:rsid w:val="002C4F0E"/>
    <w:rsid w:val="002C6616"/>
    <w:rsid w:val="002D0C55"/>
    <w:rsid w:val="002D190F"/>
    <w:rsid w:val="002D4E44"/>
    <w:rsid w:val="002E2812"/>
    <w:rsid w:val="002E68A0"/>
    <w:rsid w:val="002F32BE"/>
    <w:rsid w:val="002F5A07"/>
    <w:rsid w:val="002F5DDB"/>
    <w:rsid w:val="002F7B82"/>
    <w:rsid w:val="00305F52"/>
    <w:rsid w:val="00307946"/>
    <w:rsid w:val="003112D7"/>
    <w:rsid w:val="00313CC9"/>
    <w:rsid w:val="00317D82"/>
    <w:rsid w:val="00317DC2"/>
    <w:rsid w:val="00320B69"/>
    <w:rsid w:val="0032587E"/>
    <w:rsid w:val="003279B1"/>
    <w:rsid w:val="00327AEB"/>
    <w:rsid w:val="00330CCC"/>
    <w:rsid w:val="00336384"/>
    <w:rsid w:val="00336823"/>
    <w:rsid w:val="00340179"/>
    <w:rsid w:val="00340A0B"/>
    <w:rsid w:val="0034351C"/>
    <w:rsid w:val="00345556"/>
    <w:rsid w:val="00345585"/>
    <w:rsid w:val="00345D8A"/>
    <w:rsid w:val="0035027B"/>
    <w:rsid w:val="0035372A"/>
    <w:rsid w:val="003640DB"/>
    <w:rsid w:val="00367E88"/>
    <w:rsid w:val="00373E9C"/>
    <w:rsid w:val="00375D0E"/>
    <w:rsid w:val="00380139"/>
    <w:rsid w:val="00381ADE"/>
    <w:rsid w:val="00382DC8"/>
    <w:rsid w:val="0039018D"/>
    <w:rsid w:val="0039150F"/>
    <w:rsid w:val="00394DD8"/>
    <w:rsid w:val="00395AB2"/>
    <w:rsid w:val="00396DD1"/>
    <w:rsid w:val="00397D70"/>
    <w:rsid w:val="003A0423"/>
    <w:rsid w:val="003A1C93"/>
    <w:rsid w:val="003A5141"/>
    <w:rsid w:val="003A55E1"/>
    <w:rsid w:val="003B0274"/>
    <w:rsid w:val="003B26E4"/>
    <w:rsid w:val="003B6623"/>
    <w:rsid w:val="003C093D"/>
    <w:rsid w:val="003C2F1A"/>
    <w:rsid w:val="003C452C"/>
    <w:rsid w:val="003D03D6"/>
    <w:rsid w:val="003D04C0"/>
    <w:rsid w:val="003D0843"/>
    <w:rsid w:val="003D5523"/>
    <w:rsid w:val="003E10D7"/>
    <w:rsid w:val="003E1FDF"/>
    <w:rsid w:val="00401871"/>
    <w:rsid w:val="0040202B"/>
    <w:rsid w:val="00405535"/>
    <w:rsid w:val="00405CE9"/>
    <w:rsid w:val="00406B3E"/>
    <w:rsid w:val="00414962"/>
    <w:rsid w:val="00417D5D"/>
    <w:rsid w:val="00420D8B"/>
    <w:rsid w:val="004268A2"/>
    <w:rsid w:val="00427C3E"/>
    <w:rsid w:val="00433C6F"/>
    <w:rsid w:val="0044105E"/>
    <w:rsid w:val="00441DA3"/>
    <w:rsid w:val="00445830"/>
    <w:rsid w:val="00454723"/>
    <w:rsid w:val="00456E17"/>
    <w:rsid w:val="00461D3D"/>
    <w:rsid w:val="00462769"/>
    <w:rsid w:val="00466659"/>
    <w:rsid w:val="00471F7D"/>
    <w:rsid w:val="00473B1F"/>
    <w:rsid w:val="00477B69"/>
    <w:rsid w:val="004901C5"/>
    <w:rsid w:val="004A1A77"/>
    <w:rsid w:val="004A1A9E"/>
    <w:rsid w:val="004A3297"/>
    <w:rsid w:val="004A44B4"/>
    <w:rsid w:val="004A5C7B"/>
    <w:rsid w:val="004B256F"/>
    <w:rsid w:val="004B2F63"/>
    <w:rsid w:val="004B53E7"/>
    <w:rsid w:val="004B6366"/>
    <w:rsid w:val="004B6691"/>
    <w:rsid w:val="004B66D4"/>
    <w:rsid w:val="004B6A1D"/>
    <w:rsid w:val="004C1779"/>
    <w:rsid w:val="004C699F"/>
    <w:rsid w:val="004C7491"/>
    <w:rsid w:val="004D022D"/>
    <w:rsid w:val="004D196C"/>
    <w:rsid w:val="004D32E8"/>
    <w:rsid w:val="004D6612"/>
    <w:rsid w:val="004F25D2"/>
    <w:rsid w:val="004F311C"/>
    <w:rsid w:val="004F32F8"/>
    <w:rsid w:val="004F7931"/>
    <w:rsid w:val="005017E6"/>
    <w:rsid w:val="005071F6"/>
    <w:rsid w:val="00507363"/>
    <w:rsid w:val="00510EEA"/>
    <w:rsid w:val="00513FD3"/>
    <w:rsid w:val="00516929"/>
    <w:rsid w:val="00516C23"/>
    <w:rsid w:val="00522DDF"/>
    <w:rsid w:val="00540E05"/>
    <w:rsid w:val="005519D5"/>
    <w:rsid w:val="00554433"/>
    <w:rsid w:val="005560D9"/>
    <w:rsid w:val="0056321E"/>
    <w:rsid w:val="005637AA"/>
    <w:rsid w:val="005663A1"/>
    <w:rsid w:val="0056764D"/>
    <w:rsid w:val="005834B5"/>
    <w:rsid w:val="00591420"/>
    <w:rsid w:val="0059440B"/>
    <w:rsid w:val="005962BE"/>
    <w:rsid w:val="005A6E0F"/>
    <w:rsid w:val="005A71FB"/>
    <w:rsid w:val="005A7A08"/>
    <w:rsid w:val="005B3C2D"/>
    <w:rsid w:val="005B4676"/>
    <w:rsid w:val="005C0713"/>
    <w:rsid w:val="005C64E4"/>
    <w:rsid w:val="005E73D8"/>
    <w:rsid w:val="005F0723"/>
    <w:rsid w:val="005F5D33"/>
    <w:rsid w:val="005F7805"/>
    <w:rsid w:val="0060346F"/>
    <w:rsid w:val="006055D5"/>
    <w:rsid w:val="00605A1C"/>
    <w:rsid w:val="0060710A"/>
    <w:rsid w:val="00614646"/>
    <w:rsid w:val="00616E96"/>
    <w:rsid w:val="00622E40"/>
    <w:rsid w:val="00626C9B"/>
    <w:rsid w:val="00642FBC"/>
    <w:rsid w:val="0064324B"/>
    <w:rsid w:val="00643FEF"/>
    <w:rsid w:val="00647F32"/>
    <w:rsid w:val="00661C7C"/>
    <w:rsid w:val="00670C00"/>
    <w:rsid w:val="0067156C"/>
    <w:rsid w:val="00673723"/>
    <w:rsid w:val="00676891"/>
    <w:rsid w:val="00690F6E"/>
    <w:rsid w:val="00690FA3"/>
    <w:rsid w:val="00691AB7"/>
    <w:rsid w:val="00697061"/>
    <w:rsid w:val="006A1A62"/>
    <w:rsid w:val="006A5A0A"/>
    <w:rsid w:val="006A68BC"/>
    <w:rsid w:val="006B0238"/>
    <w:rsid w:val="006B23E9"/>
    <w:rsid w:val="006B317B"/>
    <w:rsid w:val="006B35D0"/>
    <w:rsid w:val="006B73D2"/>
    <w:rsid w:val="006C1199"/>
    <w:rsid w:val="006C5E27"/>
    <w:rsid w:val="006C6C09"/>
    <w:rsid w:val="006C783B"/>
    <w:rsid w:val="006D63C2"/>
    <w:rsid w:val="006E27A6"/>
    <w:rsid w:val="006E4FDB"/>
    <w:rsid w:val="006E7806"/>
    <w:rsid w:val="006F27D5"/>
    <w:rsid w:val="006F5B9D"/>
    <w:rsid w:val="007054A6"/>
    <w:rsid w:val="007075D7"/>
    <w:rsid w:val="0071075E"/>
    <w:rsid w:val="007137F0"/>
    <w:rsid w:val="007160A9"/>
    <w:rsid w:val="00716946"/>
    <w:rsid w:val="00722B51"/>
    <w:rsid w:val="00725791"/>
    <w:rsid w:val="00725C49"/>
    <w:rsid w:val="007307B1"/>
    <w:rsid w:val="0073252F"/>
    <w:rsid w:val="0074327A"/>
    <w:rsid w:val="00743434"/>
    <w:rsid w:val="00743CDB"/>
    <w:rsid w:val="00747071"/>
    <w:rsid w:val="0075188D"/>
    <w:rsid w:val="00752693"/>
    <w:rsid w:val="00752977"/>
    <w:rsid w:val="00756641"/>
    <w:rsid w:val="00760731"/>
    <w:rsid w:val="00765070"/>
    <w:rsid w:val="00774DC5"/>
    <w:rsid w:val="007843B5"/>
    <w:rsid w:val="00787E4B"/>
    <w:rsid w:val="00790B7C"/>
    <w:rsid w:val="007919B5"/>
    <w:rsid w:val="007939BD"/>
    <w:rsid w:val="0079593B"/>
    <w:rsid w:val="007A15E9"/>
    <w:rsid w:val="007A209B"/>
    <w:rsid w:val="007B144A"/>
    <w:rsid w:val="007B5226"/>
    <w:rsid w:val="007B5D10"/>
    <w:rsid w:val="007C2A2B"/>
    <w:rsid w:val="007C6888"/>
    <w:rsid w:val="007D35BE"/>
    <w:rsid w:val="007E28F8"/>
    <w:rsid w:val="007E3880"/>
    <w:rsid w:val="007E72DC"/>
    <w:rsid w:val="007F1E24"/>
    <w:rsid w:val="007F4A0C"/>
    <w:rsid w:val="008016E0"/>
    <w:rsid w:val="00806508"/>
    <w:rsid w:val="0081347B"/>
    <w:rsid w:val="0081500A"/>
    <w:rsid w:val="00820A0E"/>
    <w:rsid w:val="00820DE3"/>
    <w:rsid w:val="0082255F"/>
    <w:rsid w:val="00822855"/>
    <w:rsid w:val="00822870"/>
    <w:rsid w:val="008260C5"/>
    <w:rsid w:val="00827070"/>
    <w:rsid w:val="0083151D"/>
    <w:rsid w:val="00831EDC"/>
    <w:rsid w:val="00832D5B"/>
    <w:rsid w:val="008332EE"/>
    <w:rsid w:val="008336B8"/>
    <w:rsid w:val="0083622F"/>
    <w:rsid w:val="008417B5"/>
    <w:rsid w:val="00844A81"/>
    <w:rsid w:val="00866387"/>
    <w:rsid w:val="0087221E"/>
    <w:rsid w:val="00873DAB"/>
    <w:rsid w:val="00874CA7"/>
    <w:rsid w:val="0087533B"/>
    <w:rsid w:val="008819B6"/>
    <w:rsid w:val="00886736"/>
    <w:rsid w:val="00886780"/>
    <w:rsid w:val="008910B5"/>
    <w:rsid w:val="00891666"/>
    <w:rsid w:val="00891F8F"/>
    <w:rsid w:val="00896366"/>
    <w:rsid w:val="00896BFF"/>
    <w:rsid w:val="008A3388"/>
    <w:rsid w:val="008A6399"/>
    <w:rsid w:val="008B6938"/>
    <w:rsid w:val="008C056F"/>
    <w:rsid w:val="008C2302"/>
    <w:rsid w:val="008C5D67"/>
    <w:rsid w:val="008C5F41"/>
    <w:rsid w:val="008C67CF"/>
    <w:rsid w:val="008D14CE"/>
    <w:rsid w:val="008D3F75"/>
    <w:rsid w:val="008D7853"/>
    <w:rsid w:val="008E0161"/>
    <w:rsid w:val="008E4C90"/>
    <w:rsid w:val="008F04D9"/>
    <w:rsid w:val="008F0D4F"/>
    <w:rsid w:val="00900FBA"/>
    <w:rsid w:val="009015D2"/>
    <w:rsid w:val="00902540"/>
    <w:rsid w:val="009059B2"/>
    <w:rsid w:val="009109E4"/>
    <w:rsid w:val="00913F72"/>
    <w:rsid w:val="00927462"/>
    <w:rsid w:val="00934B01"/>
    <w:rsid w:val="00944608"/>
    <w:rsid w:val="00944BA4"/>
    <w:rsid w:val="00950793"/>
    <w:rsid w:val="009540FC"/>
    <w:rsid w:val="00954C1E"/>
    <w:rsid w:val="009628E9"/>
    <w:rsid w:val="00963360"/>
    <w:rsid w:val="00966ED7"/>
    <w:rsid w:val="00970C88"/>
    <w:rsid w:val="00971A9A"/>
    <w:rsid w:val="00971E42"/>
    <w:rsid w:val="009756AC"/>
    <w:rsid w:val="00980C58"/>
    <w:rsid w:val="00980E00"/>
    <w:rsid w:val="00985344"/>
    <w:rsid w:val="00991868"/>
    <w:rsid w:val="00993B36"/>
    <w:rsid w:val="0099672B"/>
    <w:rsid w:val="009A13F9"/>
    <w:rsid w:val="009A71BE"/>
    <w:rsid w:val="009C0CDD"/>
    <w:rsid w:val="009C6003"/>
    <w:rsid w:val="009D0144"/>
    <w:rsid w:val="009D07CA"/>
    <w:rsid w:val="009D094E"/>
    <w:rsid w:val="009D1429"/>
    <w:rsid w:val="009D2934"/>
    <w:rsid w:val="009D3ABF"/>
    <w:rsid w:val="009D5B91"/>
    <w:rsid w:val="009D5F84"/>
    <w:rsid w:val="009E3962"/>
    <w:rsid w:val="009E4B3D"/>
    <w:rsid w:val="009E5D7E"/>
    <w:rsid w:val="00A0095A"/>
    <w:rsid w:val="00A10774"/>
    <w:rsid w:val="00A10EA9"/>
    <w:rsid w:val="00A15F73"/>
    <w:rsid w:val="00A257B4"/>
    <w:rsid w:val="00A43212"/>
    <w:rsid w:val="00A45B99"/>
    <w:rsid w:val="00A52A1A"/>
    <w:rsid w:val="00A56DDC"/>
    <w:rsid w:val="00A72978"/>
    <w:rsid w:val="00A74573"/>
    <w:rsid w:val="00A751C7"/>
    <w:rsid w:val="00A77D53"/>
    <w:rsid w:val="00A811A5"/>
    <w:rsid w:val="00A96758"/>
    <w:rsid w:val="00A96B3E"/>
    <w:rsid w:val="00AA4D6C"/>
    <w:rsid w:val="00AB0821"/>
    <w:rsid w:val="00AB4930"/>
    <w:rsid w:val="00AB4CBA"/>
    <w:rsid w:val="00AB4EE9"/>
    <w:rsid w:val="00AC3475"/>
    <w:rsid w:val="00AC50EC"/>
    <w:rsid w:val="00AD0AF8"/>
    <w:rsid w:val="00AD1917"/>
    <w:rsid w:val="00AE0505"/>
    <w:rsid w:val="00AE19B9"/>
    <w:rsid w:val="00AE220C"/>
    <w:rsid w:val="00AE265A"/>
    <w:rsid w:val="00AE2FD3"/>
    <w:rsid w:val="00AE750D"/>
    <w:rsid w:val="00AF2304"/>
    <w:rsid w:val="00AF3FA9"/>
    <w:rsid w:val="00AF4912"/>
    <w:rsid w:val="00AF6BA8"/>
    <w:rsid w:val="00AF6EE8"/>
    <w:rsid w:val="00AF785F"/>
    <w:rsid w:val="00B01534"/>
    <w:rsid w:val="00B0259C"/>
    <w:rsid w:val="00B11ED4"/>
    <w:rsid w:val="00B1773D"/>
    <w:rsid w:val="00B23A57"/>
    <w:rsid w:val="00B337A2"/>
    <w:rsid w:val="00B37EC8"/>
    <w:rsid w:val="00B404B3"/>
    <w:rsid w:val="00B40DDD"/>
    <w:rsid w:val="00B43C30"/>
    <w:rsid w:val="00B4630B"/>
    <w:rsid w:val="00B50BC8"/>
    <w:rsid w:val="00B50EB0"/>
    <w:rsid w:val="00B53BC8"/>
    <w:rsid w:val="00B570AE"/>
    <w:rsid w:val="00B5727C"/>
    <w:rsid w:val="00B6226F"/>
    <w:rsid w:val="00B63DCE"/>
    <w:rsid w:val="00B7368E"/>
    <w:rsid w:val="00B82687"/>
    <w:rsid w:val="00B92E27"/>
    <w:rsid w:val="00B94C16"/>
    <w:rsid w:val="00B9582D"/>
    <w:rsid w:val="00BA79A1"/>
    <w:rsid w:val="00BB0759"/>
    <w:rsid w:val="00BB07CE"/>
    <w:rsid w:val="00BD1E87"/>
    <w:rsid w:val="00BD621C"/>
    <w:rsid w:val="00BE0B85"/>
    <w:rsid w:val="00BE5540"/>
    <w:rsid w:val="00BE7312"/>
    <w:rsid w:val="00BF0DD4"/>
    <w:rsid w:val="00BF31A7"/>
    <w:rsid w:val="00BF68AB"/>
    <w:rsid w:val="00BF6B04"/>
    <w:rsid w:val="00C01B20"/>
    <w:rsid w:val="00C06552"/>
    <w:rsid w:val="00C07122"/>
    <w:rsid w:val="00C0773E"/>
    <w:rsid w:val="00C1710B"/>
    <w:rsid w:val="00C2123D"/>
    <w:rsid w:val="00C229CD"/>
    <w:rsid w:val="00C27129"/>
    <w:rsid w:val="00C27C6A"/>
    <w:rsid w:val="00C3488C"/>
    <w:rsid w:val="00C34FE6"/>
    <w:rsid w:val="00C46EED"/>
    <w:rsid w:val="00C4709F"/>
    <w:rsid w:val="00C51829"/>
    <w:rsid w:val="00C563C0"/>
    <w:rsid w:val="00C61F31"/>
    <w:rsid w:val="00C6647F"/>
    <w:rsid w:val="00C66CE5"/>
    <w:rsid w:val="00C71EA3"/>
    <w:rsid w:val="00C7223B"/>
    <w:rsid w:val="00C740C5"/>
    <w:rsid w:val="00C75FC5"/>
    <w:rsid w:val="00C81443"/>
    <w:rsid w:val="00C84B37"/>
    <w:rsid w:val="00C86F6A"/>
    <w:rsid w:val="00C87D65"/>
    <w:rsid w:val="00C90D1E"/>
    <w:rsid w:val="00C956D6"/>
    <w:rsid w:val="00C95723"/>
    <w:rsid w:val="00C95F59"/>
    <w:rsid w:val="00C97A0C"/>
    <w:rsid w:val="00CA366E"/>
    <w:rsid w:val="00CA3CC8"/>
    <w:rsid w:val="00CA3E62"/>
    <w:rsid w:val="00CA5488"/>
    <w:rsid w:val="00CA59EA"/>
    <w:rsid w:val="00CA7219"/>
    <w:rsid w:val="00CB0DC5"/>
    <w:rsid w:val="00CB0F81"/>
    <w:rsid w:val="00CB552D"/>
    <w:rsid w:val="00CB69CD"/>
    <w:rsid w:val="00CB7507"/>
    <w:rsid w:val="00CC248E"/>
    <w:rsid w:val="00CC2A00"/>
    <w:rsid w:val="00CC62CB"/>
    <w:rsid w:val="00CE4153"/>
    <w:rsid w:val="00CE4A54"/>
    <w:rsid w:val="00CE4C99"/>
    <w:rsid w:val="00CE672B"/>
    <w:rsid w:val="00CF1E4F"/>
    <w:rsid w:val="00CF33FA"/>
    <w:rsid w:val="00CF6E8E"/>
    <w:rsid w:val="00CF750A"/>
    <w:rsid w:val="00D01098"/>
    <w:rsid w:val="00D014AE"/>
    <w:rsid w:val="00D01924"/>
    <w:rsid w:val="00D058C5"/>
    <w:rsid w:val="00D067B5"/>
    <w:rsid w:val="00D06A94"/>
    <w:rsid w:val="00D06AD0"/>
    <w:rsid w:val="00D12196"/>
    <w:rsid w:val="00D1402B"/>
    <w:rsid w:val="00D15BD7"/>
    <w:rsid w:val="00D20180"/>
    <w:rsid w:val="00D3474F"/>
    <w:rsid w:val="00D352CE"/>
    <w:rsid w:val="00D36EC5"/>
    <w:rsid w:val="00D453B2"/>
    <w:rsid w:val="00D46894"/>
    <w:rsid w:val="00D5378D"/>
    <w:rsid w:val="00D57074"/>
    <w:rsid w:val="00D62C04"/>
    <w:rsid w:val="00D66353"/>
    <w:rsid w:val="00D726CE"/>
    <w:rsid w:val="00D73CDE"/>
    <w:rsid w:val="00D844BC"/>
    <w:rsid w:val="00D85ED9"/>
    <w:rsid w:val="00D9310D"/>
    <w:rsid w:val="00D939C4"/>
    <w:rsid w:val="00D93B72"/>
    <w:rsid w:val="00DA28B6"/>
    <w:rsid w:val="00DA5D3C"/>
    <w:rsid w:val="00DA6714"/>
    <w:rsid w:val="00DB495A"/>
    <w:rsid w:val="00DB4A25"/>
    <w:rsid w:val="00DC1B91"/>
    <w:rsid w:val="00DE2CC6"/>
    <w:rsid w:val="00DE4C04"/>
    <w:rsid w:val="00DE5D69"/>
    <w:rsid w:val="00DF297E"/>
    <w:rsid w:val="00DF556A"/>
    <w:rsid w:val="00DF6189"/>
    <w:rsid w:val="00DF7365"/>
    <w:rsid w:val="00E00C9A"/>
    <w:rsid w:val="00E058FF"/>
    <w:rsid w:val="00E1229A"/>
    <w:rsid w:val="00E1471D"/>
    <w:rsid w:val="00E16E83"/>
    <w:rsid w:val="00E21024"/>
    <w:rsid w:val="00E309C0"/>
    <w:rsid w:val="00E35147"/>
    <w:rsid w:val="00E41192"/>
    <w:rsid w:val="00E42C6A"/>
    <w:rsid w:val="00E43300"/>
    <w:rsid w:val="00E46F48"/>
    <w:rsid w:val="00E47A35"/>
    <w:rsid w:val="00E507C1"/>
    <w:rsid w:val="00E511FC"/>
    <w:rsid w:val="00E52690"/>
    <w:rsid w:val="00E53F16"/>
    <w:rsid w:val="00E55553"/>
    <w:rsid w:val="00E55B89"/>
    <w:rsid w:val="00E57990"/>
    <w:rsid w:val="00E60E4C"/>
    <w:rsid w:val="00E66C93"/>
    <w:rsid w:val="00E72684"/>
    <w:rsid w:val="00E77C67"/>
    <w:rsid w:val="00E81659"/>
    <w:rsid w:val="00E81E96"/>
    <w:rsid w:val="00E854E0"/>
    <w:rsid w:val="00E863DE"/>
    <w:rsid w:val="00E9172D"/>
    <w:rsid w:val="00E9272B"/>
    <w:rsid w:val="00E95B2C"/>
    <w:rsid w:val="00E96BBF"/>
    <w:rsid w:val="00EA1342"/>
    <w:rsid w:val="00EA20B8"/>
    <w:rsid w:val="00EB018A"/>
    <w:rsid w:val="00EB44A2"/>
    <w:rsid w:val="00EB6EA5"/>
    <w:rsid w:val="00EC13C1"/>
    <w:rsid w:val="00EC1D8E"/>
    <w:rsid w:val="00EC2948"/>
    <w:rsid w:val="00EE2915"/>
    <w:rsid w:val="00EE7FAF"/>
    <w:rsid w:val="00EF5A75"/>
    <w:rsid w:val="00F017C5"/>
    <w:rsid w:val="00F0701A"/>
    <w:rsid w:val="00F10CE3"/>
    <w:rsid w:val="00F11424"/>
    <w:rsid w:val="00F14D0B"/>
    <w:rsid w:val="00F2288A"/>
    <w:rsid w:val="00F23DD7"/>
    <w:rsid w:val="00F252B9"/>
    <w:rsid w:val="00F30590"/>
    <w:rsid w:val="00F327FA"/>
    <w:rsid w:val="00F32E41"/>
    <w:rsid w:val="00F341B2"/>
    <w:rsid w:val="00F40E5E"/>
    <w:rsid w:val="00F41B58"/>
    <w:rsid w:val="00F45B15"/>
    <w:rsid w:val="00F47569"/>
    <w:rsid w:val="00F47867"/>
    <w:rsid w:val="00F54865"/>
    <w:rsid w:val="00F61714"/>
    <w:rsid w:val="00F70C21"/>
    <w:rsid w:val="00F71885"/>
    <w:rsid w:val="00F72E4B"/>
    <w:rsid w:val="00F7338E"/>
    <w:rsid w:val="00F81A5D"/>
    <w:rsid w:val="00F90C4C"/>
    <w:rsid w:val="00F90CA3"/>
    <w:rsid w:val="00F95014"/>
    <w:rsid w:val="00FA4EFD"/>
    <w:rsid w:val="00FB13D7"/>
    <w:rsid w:val="00FB508D"/>
    <w:rsid w:val="00FB5B2D"/>
    <w:rsid w:val="00FB7447"/>
    <w:rsid w:val="00FC3ABC"/>
    <w:rsid w:val="00FC3EF1"/>
    <w:rsid w:val="00FD0BC8"/>
    <w:rsid w:val="00FD15D8"/>
    <w:rsid w:val="00FD16B2"/>
    <w:rsid w:val="00FD56D9"/>
    <w:rsid w:val="00FE41BC"/>
    <w:rsid w:val="00FE52C2"/>
    <w:rsid w:val="00FF3060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ukvarnaya" w:eastAsia="Bukvarnaya" w:hAnsi="Bukvarnay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caps/>
      <w:sz w:val="3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-284"/>
      <w:outlineLvl w:val="3"/>
    </w:pPr>
    <w:rPr>
      <w:rFonts w:ascii="Times New Roman" w:hAnsi="Times New Roman"/>
      <w:b/>
      <w:sz w:val="18"/>
    </w:rPr>
  </w:style>
  <w:style w:type="paragraph" w:styleId="5">
    <w:name w:val="heading 5"/>
    <w:basedOn w:val="a"/>
    <w:next w:val="a"/>
    <w:qFormat/>
    <w:pPr>
      <w:keepNext/>
      <w:ind w:left="284"/>
      <w:jc w:val="center"/>
      <w:outlineLvl w:val="4"/>
    </w:pPr>
    <w:rPr>
      <w:rFonts w:ascii="Courier New" w:hAnsi="Courier New"/>
      <w:b/>
      <w:sz w:val="24"/>
      <w:u w:val="single"/>
    </w:rPr>
  </w:style>
  <w:style w:type="paragraph" w:styleId="6">
    <w:name w:val="heading 6"/>
    <w:basedOn w:val="a"/>
    <w:next w:val="a"/>
    <w:qFormat/>
    <w:pPr>
      <w:keepNext/>
      <w:ind w:firstLine="284"/>
      <w:outlineLvl w:val="5"/>
    </w:pPr>
    <w:rPr>
      <w:rFonts w:ascii="Courier New" w:hAnsi="Courier New"/>
      <w:sz w:val="24"/>
      <w:lang w:val="en-US"/>
    </w:rPr>
  </w:style>
  <w:style w:type="paragraph" w:styleId="7">
    <w:name w:val="heading 7"/>
    <w:basedOn w:val="a"/>
    <w:next w:val="a"/>
    <w:qFormat/>
    <w:pPr>
      <w:keepNext/>
      <w:ind w:left="72"/>
      <w:outlineLvl w:val="6"/>
    </w:pPr>
    <w:rPr>
      <w:rFonts w:ascii="Arial" w:hAnsi="Arial"/>
      <w:b/>
      <w:caps/>
      <w:sz w:val="22"/>
      <w:lang w:val="en-US"/>
    </w:rPr>
  </w:style>
  <w:style w:type="paragraph" w:styleId="8">
    <w:name w:val="heading 8"/>
    <w:basedOn w:val="a"/>
    <w:next w:val="a"/>
    <w:qFormat/>
    <w:pPr>
      <w:keepNext/>
      <w:ind w:left="143"/>
      <w:outlineLvl w:val="7"/>
    </w:pPr>
    <w:rPr>
      <w:rFonts w:ascii="Arial" w:hAnsi="Arial"/>
      <w:b/>
      <w:cap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35" w:hanging="2835"/>
    </w:pPr>
    <w:rPr>
      <w:sz w:val="24"/>
    </w:rPr>
  </w:style>
  <w:style w:type="paragraph" w:styleId="a4">
    <w:name w:val="Body Text"/>
    <w:basedOn w:val="a"/>
    <w:pPr>
      <w:jc w:val="both"/>
    </w:pPr>
    <w:rPr>
      <w:rFonts w:ascii="Courier New" w:eastAsia="Times New Roman" w:hAnsi="Courier New"/>
      <w:sz w:val="24"/>
    </w:rPr>
  </w:style>
  <w:style w:type="paragraph" w:styleId="a5">
    <w:name w:val="header"/>
    <w:basedOn w:val="a"/>
    <w:link w:val="a6"/>
    <w:rsid w:val="001C395E"/>
    <w:pPr>
      <w:tabs>
        <w:tab w:val="center" w:pos="4844"/>
        <w:tab w:val="right" w:pos="9689"/>
      </w:tabs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rsid w:val="001668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3D5523"/>
    <w:rPr>
      <w:sz w:val="24"/>
      <w:szCs w:val="24"/>
      <w:lang w:val="ru-RU" w:eastAsia="ru-RU" w:bidi="ar-SA"/>
    </w:rPr>
  </w:style>
  <w:style w:type="paragraph" w:styleId="a8">
    <w:name w:val="footer"/>
    <w:basedOn w:val="a"/>
    <w:rsid w:val="00760731"/>
    <w:pPr>
      <w:tabs>
        <w:tab w:val="center" w:pos="4844"/>
        <w:tab w:val="right" w:pos="9689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Знак Знак"/>
    <w:rsid w:val="000E1C03"/>
    <w:rPr>
      <w:sz w:val="24"/>
      <w:szCs w:val="24"/>
    </w:rPr>
  </w:style>
  <w:style w:type="character" w:customStyle="1" w:styleId="shorttext">
    <w:name w:val="short_text"/>
    <w:rsid w:val="00345585"/>
  </w:style>
  <w:style w:type="paragraph" w:styleId="aa">
    <w:name w:val="Title"/>
    <w:basedOn w:val="a"/>
    <w:link w:val="ab"/>
    <w:qFormat/>
    <w:rsid w:val="00676891"/>
    <w:pPr>
      <w:jc w:val="center"/>
    </w:pPr>
    <w:rPr>
      <w:rFonts w:ascii="Times New Roman CYR" w:eastAsia="Times New Roman" w:hAnsi="Times New Roman CYR"/>
      <w:b/>
      <w:spacing w:val="-2"/>
      <w:sz w:val="22"/>
    </w:rPr>
  </w:style>
  <w:style w:type="character" w:customStyle="1" w:styleId="ab">
    <w:name w:val="Название Знак"/>
    <w:basedOn w:val="a0"/>
    <w:link w:val="aa"/>
    <w:rsid w:val="00676891"/>
    <w:rPr>
      <w:rFonts w:ascii="Times New Roman CYR" w:eastAsia="Times New Roman" w:hAnsi="Times New Roman CYR"/>
      <w:b/>
      <w:spacing w:val="-2"/>
      <w:sz w:val="22"/>
      <w:lang w:val="ru-RU" w:eastAsia="ru-RU"/>
    </w:rPr>
  </w:style>
  <w:style w:type="table" w:styleId="ac">
    <w:name w:val="Table Grid"/>
    <w:basedOn w:val="a1"/>
    <w:rsid w:val="0001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622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ukvarnaya" w:eastAsia="Bukvarnaya" w:hAnsi="Bukvarnay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caps/>
      <w:sz w:val="3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-284"/>
      <w:outlineLvl w:val="3"/>
    </w:pPr>
    <w:rPr>
      <w:rFonts w:ascii="Times New Roman" w:hAnsi="Times New Roman"/>
      <w:b/>
      <w:sz w:val="18"/>
    </w:rPr>
  </w:style>
  <w:style w:type="paragraph" w:styleId="5">
    <w:name w:val="heading 5"/>
    <w:basedOn w:val="a"/>
    <w:next w:val="a"/>
    <w:qFormat/>
    <w:pPr>
      <w:keepNext/>
      <w:ind w:left="284"/>
      <w:jc w:val="center"/>
      <w:outlineLvl w:val="4"/>
    </w:pPr>
    <w:rPr>
      <w:rFonts w:ascii="Courier New" w:hAnsi="Courier New"/>
      <w:b/>
      <w:sz w:val="24"/>
      <w:u w:val="single"/>
    </w:rPr>
  </w:style>
  <w:style w:type="paragraph" w:styleId="6">
    <w:name w:val="heading 6"/>
    <w:basedOn w:val="a"/>
    <w:next w:val="a"/>
    <w:qFormat/>
    <w:pPr>
      <w:keepNext/>
      <w:ind w:firstLine="284"/>
      <w:outlineLvl w:val="5"/>
    </w:pPr>
    <w:rPr>
      <w:rFonts w:ascii="Courier New" w:hAnsi="Courier New"/>
      <w:sz w:val="24"/>
      <w:lang w:val="en-US"/>
    </w:rPr>
  </w:style>
  <w:style w:type="paragraph" w:styleId="7">
    <w:name w:val="heading 7"/>
    <w:basedOn w:val="a"/>
    <w:next w:val="a"/>
    <w:qFormat/>
    <w:pPr>
      <w:keepNext/>
      <w:ind w:left="72"/>
      <w:outlineLvl w:val="6"/>
    </w:pPr>
    <w:rPr>
      <w:rFonts w:ascii="Arial" w:hAnsi="Arial"/>
      <w:b/>
      <w:caps/>
      <w:sz w:val="22"/>
      <w:lang w:val="en-US"/>
    </w:rPr>
  </w:style>
  <w:style w:type="paragraph" w:styleId="8">
    <w:name w:val="heading 8"/>
    <w:basedOn w:val="a"/>
    <w:next w:val="a"/>
    <w:qFormat/>
    <w:pPr>
      <w:keepNext/>
      <w:ind w:left="143"/>
      <w:outlineLvl w:val="7"/>
    </w:pPr>
    <w:rPr>
      <w:rFonts w:ascii="Arial" w:hAnsi="Arial"/>
      <w:b/>
      <w:cap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35" w:hanging="2835"/>
    </w:pPr>
    <w:rPr>
      <w:sz w:val="24"/>
    </w:rPr>
  </w:style>
  <w:style w:type="paragraph" w:styleId="a4">
    <w:name w:val="Body Text"/>
    <w:basedOn w:val="a"/>
    <w:pPr>
      <w:jc w:val="both"/>
    </w:pPr>
    <w:rPr>
      <w:rFonts w:ascii="Courier New" w:eastAsia="Times New Roman" w:hAnsi="Courier New"/>
      <w:sz w:val="24"/>
    </w:rPr>
  </w:style>
  <w:style w:type="paragraph" w:styleId="a5">
    <w:name w:val="header"/>
    <w:basedOn w:val="a"/>
    <w:link w:val="a6"/>
    <w:rsid w:val="001C395E"/>
    <w:pPr>
      <w:tabs>
        <w:tab w:val="center" w:pos="4844"/>
        <w:tab w:val="right" w:pos="9689"/>
      </w:tabs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rsid w:val="001668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3D5523"/>
    <w:rPr>
      <w:sz w:val="24"/>
      <w:szCs w:val="24"/>
      <w:lang w:val="ru-RU" w:eastAsia="ru-RU" w:bidi="ar-SA"/>
    </w:rPr>
  </w:style>
  <w:style w:type="paragraph" w:styleId="a8">
    <w:name w:val="footer"/>
    <w:basedOn w:val="a"/>
    <w:rsid w:val="00760731"/>
    <w:pPr>
      <w:tabs>
        <w:tab w:val="center" w:pos="4844"/>
        <w:tab w:val="right" w:pos="9689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Знак Знак"/>
    <w:rsid w:val="000E1C03"/>
    <w:rPr>
      <w:sz w:val="24"/>
      <w:szCs w:val="24"/>
    </w:rPr>
  </w:style>
  <w:style w:type="character" w:customStyle="1" w:styleId="shorttext">
    <w:name w:val="short_text"/>
    <w:rsid w:val="00345585"/>
  </w:style>
  <w:style w:type="paragraph" w:styleId="aa">
    <w:name w:val="Title"/>
    <w:basedOn w:val="a"/>
    <w:link w:val="ab"/>
    <w:qFormat/>
    <w:rsid w:val="00676891"/>
    <w:pPr>
      <w:jc w:val="center"/>
    </w:pPr>
    <w:rPr>
      <w:rFonts w:ascii="Times New Roman CYR" w:eastAsia="Times New Roman" w:hAnsi="Times New Roman CYR"/>
      <w:b/>
      <w:spacing w:val="-2"/>
      <w:sz w:val="22"/>
    </w:rPr>
  </w:style>
  <w:style w:type="character" w:customStyle="1" w:styleId="ab">
    <w:name w:val="Название Знак"/>
    <w:basedOn w:val="a0"/>
    <w:link w:val="aa"/>
    <w:rsid w:val="00676891"/>
    <w:rPr>
      <w:rFonts w:ascii="Times New Roman CYR" w:eastAsia="Times New Roman" w:hAnsi="Times New Roman CYR"/>
      <w:b/>
      <w:spacing w:val="-2"/>
      <w:sz w:val="22"/>
      <w:lang w:val="ru-RU" w:eastAsia="ru-RU"/>
    </w:rPr>
  </w:style>
  <w:style w:type="table" w:styleId="ac">
    <w:name w:val="Table Grid"/>
    <w:basedOn w:val="a1"/>
    <w:rsid w:val="0001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622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79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6A35-C66E-4FD6-AF41-0A55661A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 Анализа</vt:lpstr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 Анализа</dc:title>
  <dc:creator>*****</dc:creator>
  <cp:lastModifiedBy>Olga Lupeyko</cp:lastModifiedBy>
  <cp:revision>9</cp:revision>
  <cp:lastPrinted>2025-12-31T10:19:00Z</cp:lastPrinted>
  <dcterms:created xsi:type="dcterms:W3CDTF">2025-12-26T12:00:00Z</dcterms:created>
  <dcterms:modified xsi:type="dcterms:W3CDTF">2025-12-31T10:19:00Z</dcterms:modified>
</cp:coreProperties>
</file>